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51A" w:rsidRPr="00AC0468" w:rsidRDefault="00AC0468">
      <w:pPr>
        <w:rPr>
          <w:lang w:val="en-US"/>
        </w:rPr>
      </w:pPr>
      <w:r>
        <w:rPr>
          <w:lang w:val="bg-BG"/>
        </w:rPr>
        <w:t>Списък с модулите на учебната програма</w:t>
      </w:r>
      <w:r>
        <w:rPr>
          <w:lang w:val="en-US"/>
        </w:rPr>
        <w:t>:</w:t>
      </w:r>
    </w:p>
    <w:p w:rsidR="00AC0468" w:rsidRDefault="00AC0468" w:rsidP="00AC0468">
      <w:pPr>
        <w:pStyle w:val="Default"/>
        <w:rPr>
          <w:sz w:val="22"/>
          <w:szCs w:val="22"/>
          <w:lang w:val="en-US"/>
        </w:rPr>
      </w:pPr>
      <w:r w:rsidRPr="0007338F">
        <w:rPr>
          <w:highlight w:val="cyan"/>
          <w:lang w:val="bg-BG"/>
        </w:rPr>
        <w:t xml:space="preserve">1. </w:t>
      </w:r>
      <w:proofErr w:type="spellStart"/>
      <w:r w:rsidRPr="0007338F">
        <w:rPr>
          <w:sz w:val="22"/>
          <w:szCs w:val="22"/>
          <w:highlight w:val="cyan"/>
        </w:rPr>
        <w:t>Познаване</w:t>
      </w:r>
      <w:proofErr w:type="spellEnd"/>
      <w:r w:rsidRPr="0007338F">
        <w:rPr>
          <w:sz w:val="22"/>
          <w:szCs w:val="22"/>
          <w:highlight w:val="cyan"/>
        </w:rPr>
        <w:t xml:space="preserve"> </w:t>
      </w:r>
      <w:proofErr w:type="spellStart"/>
      <w:r w:rsidRPr="0007338F">
        <w:rPr>
          <w:sz w:val="22"/>
          <w:szCs w:val="22"/>
          <w:highlight w:val="cyan"/>
        </w:rPr>
        <w:t>на</w:t>
      </w:r>
      <w:proofErr w:type="spellEnd"/>
      <w:r w:rsidRPr="0007338F">
        <w:rPr>
          <w:sz w:val="22"/>
          <w:szCs w:val="22"/>
          <w:highlight w:val="cyan"/>
        </w:rPr>
        <w:t xml:space="preserve"> </w:t>
      </w:r>
      <w:proofErr w:type="spellStart"/>
      <w:r w:rsidRPr="0007338F">
        <w:rPr>
          <w:sz w:val="22"/>
          <w:szCs w:val="22"/>
          <w:highlight w:val="cyan"/>
        </w:rPr>
        <w:t>продукта</w:t>
      </w:r>
      <w:proofErr w:type="spellEnd"/>
      <w:r w:rsidRPr="0007338F">
        <w:rPr>
          <w:sz w:val="22"/>
          <w:szCs w:val="22"/>
          <w:highlight w:val="cyan"/>
        </w:rPr>
        <w:t xml:space="preserve"> </w:t>
      </w:r>
      <w:r w:rsidRPr="0007338F">
        <w:rPr>
          <w:sz w:val="22"/>
          <w:szCs w:val="22"/>
          <w:highlight w:val="cyan"/>
          <w:lang w:val="en-US"/>
        </w:rPr>
        <w:t>(Product Knowledge)</w:t>
      </w:r>
    </w:p>
    <w:p w:rsidR="00AC0468" w:rsidRPr="0007338F" w:rsidRDefault="00AC0468" w:rsidP="00AC0468">
      <w:pPr>
        <w:pStyle w:val="Default"/>
        <w:rPr>
          <w:sz w:val="22"/>
          <w:szCs w:val="22"/>
          <w:highlight w:val="cyan"/>
        </w:rPr>
      </w:pPr>
      <w:r w:rsidRPr="0007338F">
        <w:rPr>
          <w:sz w:val="22"/>
          <w:szCs w:val="22"/>
          <w:highlight w:val="cyan"/>
          <w:lang w:val="en-US"/>
        </w:rPr>
        <w:t xml:space="preserve">2. </w:t>
      </w:r>
      <w:proofErr w:type="spellStart"/>
      <w:r w:rsidRPr="0007338F">
        <w:rPr>
          <w:sz w:val="22"/>
          <w:szCs w:val="22"/>
          <w:highlight w:val="cyan"/>
        </w:rPr>
        <w:t>Процес</w:t>
      </w:r>
      <w:proofErr w:type="spellEnd"/>
      <w:r w:rsidRPr="0007338F">
        <w:rPr>
          <w:sz w:val="22"/>
          <w:szCs w:val="22"/>
          <w:highlight w:val="cyan"/>
        </w:rPr>
        <w:t xml:space="preserve"> </w:t>
      </w:r>
      <w:proofErr w:type="spellStart"/>
      <w:r w:rsidRPr="0007338F">
        <w:rPr>
          <w:sz w:val="22"/>
          <w:szCs w:val="22"/>
          <w:highlight w:val="cyan"/>
        </w:rPr>
        <w:t>на</w:t>
      </w:r>
      <w:proofErr w:type="spellEnd"/>
      <w:r w:rsidRPr="0007338F">
        <w:rPr>
          <w:sz w:val="22"/>
          <w:szCs w:val="22"/>
          <w:highlight w:val="cyan"/>
        </w:rPr>
        <w:t xml:space="preserve"> </w:t>
      </w:r>
      <w:proofErr w:type="spellStart"/>
      <w:r w:rsidRPr="0007338F">
        <w:rPr>
          <w:sz w:val="22"/>
          <w:szCs w:val="22"/>
          <w:highlight w:val="cyan"/>
        </w:rPr>
        <w:t>износ</w:t>
      </w:r>
      <w:proofErr w:type="spellEnd"/>
      <w:r w:rsidRPr="0007338F">
        <w:rPr>
          <w:sz w:val="22"/>
          <w:szCs w:val="22"/>
          <w:highlight w:val="cyan"/>
        </w:rPr>
        <w:t xml:space="preserve"> (Exporting process)</w:t>
      </w:r>
    </w:p>
    <w:p w:rsidR="00AC0468" w:rsidRPr="0007338F" w:rsidRDefault="00AC0468" w:rsidP="00AC0468">
      <w:pPr>
        <w:pStyle w:val="Default"/>
        <w:rPr>
          <w:sz w:val="22"/>
          <w:szCs w:val="22"/>
          <w:highlight w:val="cyan"/>
        </w:rPr>
      </w:pPr>
      <w:r w:rsidRPr="0007338F">
        <w:rPr>
          <w:sz w:val="22"/>
          <w:szCs w:val="22"/>
          <w:highlight w:val="cyan"/>
        </w:rPr>
        <w:t xml:space="preserve">3. </w:t>
      </w:r>
      <w:proofErr w:type="spellStart"/>
      <w:r w:rsidRPr="0007338F">
        <w:rPr>
          <w:sz w:val="22"/>
          <w:szCs w:val="22"/>
          <w:highlight w:val="cyan"/>
        </w:rPr>
        <w:t>Законодателство</w:t>
      </w:r>
      <w:proofErr w:type="spellEnd"/>
      <w:r w:rsidRPr="0007338F">
        <w:rPr>
          <w:sz w:val="22"/>
          <w:szCs w:val="22"/>
          <w:highlight w:val="cyan"/>
        </w:rPr>
        <w:t xml:space="preserve"> (</w:t>
      </w:r>
      <w:r w:rsidRPr="0007338F">
        <w:rPr>
          <w:sz w:val="22"/>
          <w:szCs w:val="22"/>
          <w:highlight w:val="cyan"/>
          <w:lang w:val="en-US"/>
        </w:rPr>
        <w:t>Export legislation</w:t>
      </w:r>
      <w:r w:rsidRPr="0007338F">
        <w:rPr>
          <w:sz w:val="22"/>
          <w:szCs w:val="22"/>
          <w:highlight w:val="cyan"/>
        </w:rPr>
        <w:t>)</w:t>
      </w:r>
    </w:p>
    <w:p w:rsidR="00AC0468" w:rsidRDefault="00AC0468" w:rsidP="00AC0468">
      <w:pPr>
        <w:pStyle w:val="Default"/>
        <w:rPr>
          <w:sz w:val="22"/>
          <w:szCs w:val="22"/>
        </w:rPr>
      </w:pPr>
      <w:r w:rsidRPr="0007338F">
        <w:rPr>
          <w:sz w:val="22"/>
          <w:szCs w:val="22"/>
          <w:highlight w:val="cyan"/>
        </w:rPr>
        <w:t xml:space="preserve">4. </w:t>
      </w:r>
      <w:proofErr w:type="spellStart"/>
      <w:r w:rsidRPr="0007338F">
        <w:rPr>
          <w:sz w:val="22"/>
          <w:szCs w:val="22"/>
          <w:highlight w:val="cyan"/>
        </w:rPr>
        <w:t>Ефективна</w:t>
      </w:r>
      <w:proofErr w:type="spellEnd"/>
      <w:r w:rsidRPr="0007338F">
        <w:rPr>
          <w:sz w:val="22"/>
          <w:szCs w:val="22"/>
          <w:highlight w:val="cyan"/>
        </w:rPr>
        <w:t xml:space="preserve"> </w:t>
      </w:r>
      <w:proofErr w:type="spellStart"/>
      <w:r w:rsidRPr="0007338F">
        <w:rPr>
          <w:sz w:val="22"/>
          <w:szCs w:val="22"/>
          <w:highlight w:val="cyan"/>
        </w:rPr>
        <w:t>бизнес</w:t>
      </w:r>
      <w:proofErr w:type="spellEnd"/>
      <w:r w:rsidRPr="0007338F">
        <w:rPr>
          <w:sz w:val="22"/>
          <w:szCs w:val="22"/>
          <w:highlight w:val="cyan"/>
        </w:rPr>
        <w:t xml:space="preserve"> </w:t>
      </w:r>
      <w:proofErr w:type="spellStart"/>
      <w:r w:rsidRPr="0007338F">
        <w:rPr>
          <w:sz w:val="22"/>
          <w:szCs w:val="22"/>
          <w:highlight w:val="cyan"/>
        </w:rPr>
        <w:t>комуникация</w:t>
      </w:r>
      <w:proofErr w:type="spellEnd"/>
      <w:r w:rsidRPr="0007338F">
        <w:rPr>
          <w:sz w:val="22"/>
          <w:szCs w:val="22"/>
          <w:highlight w:val="cyan"/>
        </w:rPr>
        <w:t xml:space="preserve"> (Effective business communication)</w:t>
      </w:r>
    </w:p>
    <w:p w:rsidR="00AC0468" w:rsidRDefault="00AC0468" w:rsidP="00AC0468">
      <w:pPr>
        <w:pStyle w:val="Default"/>
        <w:rPr>
          <w:sz w:val="22"/>
          <w:szCs w:val="22"/>
        </w:rPr>
      </w:pPr>
      <w:r w:rsidRPr="0007338F">
        <w:rPr>
          <w:sz w:val="22"/>
          <w:szCs w:val="22"/>
          <w:highlight w:val="red"/>
        </w:rPr>
        <w:t xml:space="preserve">5. </w:t>
      </w:r>
      <w:proofErr w:type="spellStart"/>
      <w:r w:rsidRPr="0007338F">
        <w:rPr>
          <w:sz w:val="22"/>
          <w:szCs w:val="22"/>
          <w:highlight w:val="red"/>
        </w:rPr>
        <w:t>Събиране</w:t>
      </w:r>
      <w:proofErr w:type="spellEnd"/>
      <w:r w:rsidRPr="0007338F">
        <w:rPr>
          <w:sz w:val="22"/>
          <w:szCs w:val="22"/>
          <w:highlight w:val="red"/>
        </w:rPr>
        <w:t xml:space="preserve"> </w:t>
      </w:r>
      <w:proofErr w:type="spellStart"/>
      <w:r w:rsidRPr="0007338F">
        <w:rPr>
          <w:sz w:val="22"/>
          <w:szCs w:val="22"/>
          <w:highlight w:val="red"/>
        </w:rPr>
        <w:t>на</w:t>
      </w:r>
      <w:proofErr w:type="spellEnd"/>
      <w:r w:rsidRPr="0007338F">
        <w:rPr>
          <w:sz w:val="22"/>
          <w:szCs w:val="22"/>
          <w:highlight w:val="red"/>
        </w:rPr>
        <w:t xml:space="preserve"> </w:t>
      </w:r>
      <w:proofErr w:type="spellStart"/>
      <w:r w:rsidRPr="0007338F">
        <w:rPr>
          <w:sz w:val="22"/>
          <w:szCs w:val="22"/>
          <w:highlight w:val="red"/>
        </w:rPr>
        <w:t>данни</w:t>
      </w:r>
      <w:proofErr w:type="spellEnd"/>
      <w:r w:rsidRPr="0007338F">
        <w:rPr>
          <w:sz w:val="22"/>
          <w:szCs w:val="22"/>
          <w:highlight w:val="red"/>
        </w:rPr>
        <w:t xml:space="preserve"> и </w:t>
      </w:r>
      <w:proofErr w:type="spellStart"/>
      <w:r w:rsidRPr="0007338F">
        <w:rPr>
          <w:sz w:val="22"/>
          <w:szCs w:val="22"/>
          <w:highlight w:val="red"/>
        </w:rPr>
        <w:t>управление</w:t>
      </w:r>
      <w:proofErr w:type="spellEnd"/>
      <w:r w:rsidRPr="0007338F">
        <w:rPr>
          <w:sz w:val="22"/>
          <w:szCs w:val="22"/>
          <w:highlight w:val="red"/>
        </w:rPr>
        <w:t xml:space="preserve"> (Export data collection and management)</w:t>
      </w:r>
    </w:p>
    <w:p w:rsidR="00AC0468" w:rsidRDefault="00AC0468" w:rsidP="00AC0468">
      <w:pPr>
        <w:pStyle w:val="Default"/>
        <w:rPr>
          <w:sz w:val="22"/>
          <w:szCs w:val="22"/>
          <w:lang w:val="bg-BG"/>
        </w:rPr>
      </w:pPr>
      <w:r w:rsidRPr="0007338F">
        <w:rPr>
          <w:sz w:val="22"/>
          <w:szCs w:val="22"/>
          <w:highlight w:val="cyan"/>
        </w:rPr>
        <w:t xml:space="preserve">6. </w:t>
      </w:r>
      <w:proofErr w:type="spellStart"/>
      <w:r w:rsidRPr="0007338F">
        <w:rPr>
          <w:sz w:val="22"/>
          <w:szCs w:val="22"/>
          <w:highlight w:val="cyan"/>
        </w:rPr>
        <w:t>Основни</w:t>
      </w:r>
      <w:proofErr w:type="spellEnd"/>
      <w:r w:rsidRPr="0007338F">
        <w:rPr>
          <w:sz w:val="22"/>
          <w:szCs w:val="22"/>
          <w:highlight w:val="cyan"/>
        </w:rPr>
        <w:t xml:space="preserve"> </w:t>
      </w:r>
      <w:proofErr w:type="spellStart"/>
      <w:r w:rsidRPr="0007338F">
        <w:rPr>
          <w:sz w:val="22"/>
          <w:szCs w:val="22"/>
          <w:highlight w:val="cyan"/>
        </w:rPr>
        <w:t>принципи</w:t>
      </w:r>
      <w:proofErr w:type="spellEnd"/>
      <w:r w:rsidRPr="0007338F">
        <w:rPr>
          <w:sz w:val="22"/>
          <w:szCs w:val="22"/>
          <w:highlight w:val="cyan"/>
        </w:rPr>
        <w:t xml:space="preserve"> </w:t>
      </w:r>
      <w:proofErr w:type="spellStart"/>
      <w:r w:rsidRPr="0007338F">
        <w:rPr>
          <w:sz w:val="22"/>
          <w:szCs w:val="22"/>
          <w:highlight w:val="cyan"/>
        </w:rPr>
        <w:t>на</w:t>
      </w:r>
      <w:proofErr w:type="spellEnd"/>
      <w:r w:rsidRPr="0007338F">
        <w:rPr>
          <w:sz w:val="22"/>
          <w:szCs w:val="22"/>
          <w:highlight w:val="cyan"/>
        </w:rPr>
        <w:t xml:space="preserve"> </w:t>
      </w:r>
      <w:proofErr w:type="spellStart"/>
      <w:r w:rsidRPr="0007338F">
        <w:rPr>
          <w:sz w:val="22"/>
          <w:szCs w:val="22"/>
          <w:highlight w:val="cyan"/>
        </w:rPr>
        <w:t>маркетинга</w:t>
      </w:r>
      <w:proofErr w:type="spellEnd"/>
      <w:r w:rsidRPr="0007338F">
        <w:rPr>
          <w:sz w:val="22"/>
          <w:szCs w:val="22"/>
          <w:highlight w:val="cyan"/>
        </w:rPr>
        <w:t xml:space="preserve"> </w:t>
      </w:r>
      <w:r w:rsidRPr="0007338F">
        <w:rPr>
          <w:sz w:val="22"/>
          <w:szCs w:val="22"/>
          <w:highlight w:val="cyan"/>
          <w:lang w:val="bg-BG"/>
        </w:rPr>
        <w:t>(</w:t>
      </w:r>
      <w:r w:rsidRPr="0007338F">
        <w:rPr>
          <w:sz w:val="22"/>
          <w:szCs w:val="22"/>
          <w:highlight w:val="cyan"/>
          <w:lang w:val="en-US"/>
        </w:rPr>
        <w:t>Basic principles of marketing</w:t>
      </w:r>
      <w:r w:rsidRPr="0007338F">
        <w:rPr>
          <w:sz w:val="22"/>
          <w:szCs w:val="22"/>
          <w:highlight w:val="cyan"/>
          <w:lang w:val="bg-BG"/>
        </w:rPr>
        <w:t>)</w:t>
      </w:r>
    </w:p>
    <w:p w:rsidR="00AC0468" w:rsidRPr="0007338F" w:rsidRDefault="00AC0468" w:rsidP="00AC0468">
      <w:pPr>
        <w:pStyle w:val="Default"/>
        <w:rPr>
          <w:color w:val="auto"/>
          <w:sz w:val="22"/>
          <w:szCs w:val="22"/>
          <w:highlight w:val="red"/>
          <w:lang w:val="bg-BG"/>
        </w:rPr>
      </w:pPr>
      <w:r w:rsidRPr="0007338F">
        <w:rPr>
          <w:color w:val="auto"/>
          <w:sz w:val="22"/>
          <w:szCs w:val="22"/>
          <w:highlight w:val="red"/>
          <w:lang w:val="bg-BG"/>
        </w:rPr>
        <w:t xml:space="preserve">7. </w:t>
      </w:r>
      <w:proofErr w:type="spellStart"/>
      <w:r w:rsidRPr="0007338F">
        <w:rPr>
          <w:color w:val="auto"/>
          <w:sz w:val="22"/>
          <w:szCs w:val="22"/>
          <w:highlight w:val="red"/>
        </w:rPr>
        <w:t>Имейл</w:t>
      </w:r>
      <w:proofErr w:type="spellEnd"/>
      <w:r w:rsidRPr="0007338F">
        <w:rPr>
          <w:color w:val="auto"/>
          <w:sz w:val="22"/>
          <w:szCs w:val="22"/>
          <w:highlight w:val="red"/>
        </w:rPr>
        <w:t xml:space="preserve"> </w:t>
      </w:r>
      <w:proofErr w:type="spellStart"/>
      <w:r w:rsidRPr="0007338F">
        <w:rPr>
          <w:color w:val="auto"/>
          <w:sz w:val="22"/>
          <w:szCs w:val="22"/>
          <w:highlight w:val="red"/>
        </w:rPr>
        <w:t>маркетинг</w:t>
      </w:r>
      <w:proofErr w:type="spellEnd"/>
      <w:r w:rsidRPr="0007338F">
        <w:rPr>
          <w:color w:val="auto"/>
          <w:sz w:val="22"/>
          <w:szCs w:val="22"/>
          <w:highlight w:val="red"/>
          <w:lang w:val="bg-BG"/>
        </w:rPr>
        <w:t xml:space="preserve"> (</w:t>
      </w:r>
      <w:r w:rsidRPr="0007338F">
        <w:rPr>
          <w:color w:val="auto"/>
          <w:sz w:val="22"/>
          <w:szCs w:val="22"/>
          <w:highlight w:val="red"/>
          <w:lang w:val="en-US"/>
        </w:rPr>
        <w:t>E-mail marketing</w:t>
      </w:r>
      <w:r w:rsidRPr="0007338F">
        <w:rPr>
          <w:color w:val="auto"/>
          <w:sz w:val="22"/>
          <w:szCs w:val="22"/>
          <w:highlight w:val="red"/>
          <w:lang w:val="bg-BG"/>
        </w:rPr>
        <w:t>)</w:t>
      </w:r>
    </w:p>
    <w:p w:rsidR="00AC0468" w:rsidRPr="0007338F" w:rsidRDefault="00AC0468" w:rsidP="00AC0468">
      <w:pPr>
        <w:pStyle w:val="Default"/>
        <w:rPr>
          <w:color w:val="auto"/>
          <w:sz w:val="22"/>
          <w:szCs w:val="22"/>
          <w:highlight w:val="red"/>
          <w:lang w:val="bg-BG"/>
        </w:rPr>
      </w:pPr>
      <w:r w:rsidRPr="0007338F">
        <w:rPr>
          <w:color w:val="auto"/>
          <w:sz w:val="22"/>
          <w:szCs w:val="22"/>
          <w:highlight w:val="red"/>
          <w:lang w:val="bg-BG"/>
        </w:rPr>
        <w:t xml:space="preserve">8. </w:t>
      </w:r>
      <w:proofErr w:type="spellStart"/>
      <w:r w:rsidRPr="0007338F">
        <w:rPr>
          <w:color w:val="auto"/>
          <w:sz w:val="22"/>
          <w:szCs w:val="22"/>
          <w:highlight w:val="red"/>
        </w:rPr>
        <w:t>Управление</w:t>
      </w:r>
      <w:proofErr w:type="spellEnd"/>
      <w:r w:rsidRPr="0007338F">
        <w:rPr>
          <w:color w:val="auto"/>
          <w:sz w:val="22"/>
          <w:szCs w:val="22"/>
          <w:highlight w:val="red"/>
        </w:rPr>
        <w:t xml:space="preserve"> </w:t>
      </w:r>
      <w:proofErr w:type="spellStart"/>
      <w:r w:rsidRPr="0007338F">
        <w:rPr>
          <w:color w:val="auto"/>
          <w:sz w:val="22"/>
          <w:szCs w:val="22"/>
          <w:highlight w:val="red"/>
        </w:rPr>
        <w:t>на</w:t>
      </w:r>
      <w:proofErr w:type="spellEnd"/>
      <w:r w:rsidRPr="0007338F">
        <w:rPr>
          <w:color w:val="auto"/>
          <w:sz w:val="22"/>
          <w:szCs w:val="22"/>
          <w:highlight w:val="red"/>
        </w:rPr>
        <w:t xml:space="preserve"> </w:t>
      </w:r>
      <w:proofErr w:type="spellStart"/>
      <w:r w:rsidRPr="0007338F">
        <w:rPr>
          <w:color w:val="auto"/>
          <w:sz w:val="22"/>
          <w:szCs w:val="22"/>
          <w:highlight w:val="red"/>
        </w:rPr>
        <w:t>социални</w:t>
      </w:r>
      <w:proofErr w:type="spellEnd"/>
      <w:r w:rsidRPr="0007338F">
        <w:rPr>
          <w:color w:val="auto"/>
          <w:sz w:val="22"/>
          <w:szCs w:val="22"/>
          <w:highlight w:val="red"/>
        </w:rPr>
        <w:t xml:space="preserve"> </w:t>
      </w:r>
      <w:proofErr w:type="spellStart"/>
      <w:r w:rsidRPr="0007338F">
        <w:rPr>
          <w:color w:val="auto"/>
          <w:sz w:val="22"/>
          <w:szCs w:val="22"/>
          <w:highlight w:val="red"/>
        </w:rPr>
        <w:t>медии</w:t>
      </w:r>
      <w:proofErr w:type="spellEnd"/>
      <w:r w:rsidRPr="0007338F">
        <w:rPr>
          <w:color w:val="auto"/>
          <w:sz w:val="22"/>
          <w:szCs w:val="22"/>
          <w:highlight w:val="red"/>
        </w:rPr>
        <w:t xml:space="preserve"> </w:t>
      </w:r>
      <w:r w:rsidRPr="0007338F">
        <w:rPr>
          <w:color w:val="auto"/>
          <w:sz w:val="22"/>
          <w:szCs w:val="22"/>
          <w:highlight w:val="red"/>
          <w:lang w:val="bg-BG"/>
        </w:rPr>
        <w:t>(</w:t>
      </w:r>
      <w:r w:rsidRPr="0007338F">
        <w:rPr>
          <w:color w:val="auto"/>
          <w:sz w:val="22"/>
          <w:szCs w:val="22"/>
          <w:highlight w:val="red"/>
          <w:lang w:val="en-US"/>
        </w:rPr>
        <w:t>Social media management</w:t>
      </w:r>
      <w:r w:rsidRPr="0007338F">
        <w:rPr>
          <w:color w:val="auto"/>
          <w:sz w:val="22"/>
          <w:szCs w:val="22"/>
          <w:highlight w:val="red"/>
          <w:lang w:val="bg-BG"/>
        </w:rPr>
        <w:t>)</w:t>
      </w:r>
    </w:p>
    <w:p w:rsidR="00AC0468" w:rsidRPr="0007338F" w:rsidRDefault="00AC0468" w:rsidP="00AC0468">
      <w:pPr>
        <w:pStyle w:val="Default"/>
        <w:rPr>
          <w:color w:val="auto"/>
          <w:sz w:val="22"/>
          <w:szCs w:val="22"/>
          <w:highlight w:val="red"/>
          <w:lang w:val="bg-BG"/>
        </w:rPr>
      </w:pPr>
      <w:r w:rsidRPr="0007338F">
        <w:rPr>
          <w:color w:val="auto"/>
          <w:sz w:val="22"/>
          <w:szCs w:val="22"/>
          <w:highlight w:val="red"/>
          <w:lang w:val="bg-BG"/>
        </w:rPr>
        <w:t xml:space="preserve">9. </w:t>
      </w:r>
      <w:proofErr w:type="spellStart"/>
      <w:r w:rsidRPr="0007338F">
        <w:rPr>
          <w:color w:val="auto"/>
          <w:sz w:val="22"/>
          <w:szCs w:val="22"/>
          <w:highlight w:val="red"/>
        </w:rPr>
        <w:t>Платформи</w:t>
      </w:r>
      <w:proofErr w:type="spellEnd"/>
      <w:r w:rsidRPr="0007338F">
        <w:rPr>
          <w:color w:val="auto"/>
          <w:sz w:val="22"/>
          <w:szCs w:val="22"/>
          <w:highlight w:val="red"/>
        </w:rPr>
        <w:t xml:space="preserve"> </w:t>
      </w:r>
      <w:proofErr w:type="spellStart"/>
      <w:r w:rsidRPr="0007338F">
        <w:rPr>
          <w:color w:val="auto"/>
          <w:sz w:val="22"/>
          <w:szCs w:val="22"/>
          <w:highlight w:val="red"/>
        </w:rPr>
        <w:t>за</w:t>
      </w:r>
      <w:proofErr w:type="spellEnd"/>
      <w:r w:rsidRPr="0007338F">
        <w:rPr>
          <w:color w:val="auto"/>
          <w:sz w:val="22"/>
          <w:szCs w:val="22"/>
          <w:highlight w:val="red"/>
        </w:rPr>
        <w:t xml:space="preserve"> </w:t>
      </w:r>
      <w:proofErr w:type="spellStart"/>
      <w:r w:rsidRPr="0007338F">
        <w:rPr>
          <w:color w:val="auto"/>
          <w:sz w:val="22"/>
          <w:szCs w:val="22"/>
          <w:highlight w:val="red"/>
        </w:rPr>
        <w:t>електронна</w:t>
      </w:r>
      <w:proofErr w:type="spellEnd"/>
      <w:r w:rsidRPr="0007338F">
        <w:rPr>
          <w:color w:val="auto"/>
          <w:sz w:val="22"/>
          <w:szCs w:val="22"/>
          <w:highlight w:val="red"/>
        </w:rPr>
        <w:t xml:space="preserve"> </w:t>
      </w:r>
      <w:proofErr w:type="spellStart"/>
      <w:r w:rsidRPr="0007338F">
        <w:rPr>
          <w:color w:val="auto"/>
          <w:sz w:val="22"/>
          <w:szCs w:val="22"/>
          <w:highlight w:val="red"/>
        </w:rPr>
        <w:t>търговия</w:t>
      </w:r>
      <w:proofErr w:type="spellEnd"/>
      <w:r w:rsidRPr="0007338F">
        <w:rPr>
          <w:color w:val="auto"/>
          <w:sz w:val="22"/>
          <w:szCs w:val="22"/>
          <w:highlight w:val="red"/>
        </w:rPr>
        <w:t xml:space="preserve"> </w:t>
      </w:r>
      <w:r w:rsidRPr="0007338F">
        <w:rPr>
          <w:color w:val="auto"/>
          <w:sz w:val="22"/>
          <w:szCs w:val="22"/>
          <w:highlight w:val="red"/>
          <w:lang w:val="bg-BG"/>
        </w:rPr>
        <w:t>(</w:t>
      </w:r>
      <w:r w:rsidRPr="0007338F">
        <w:rPr>
          <w:color w:val="auto"/>
          <w:sz w:val="22"/>
          <w:szCs w:val="22"/>
          <w:highlight w:val="red"/>
          <w:lang w:val="en-US"/>
        </w:rPr>
        <w:t>E-trade platforms</w:t>
      </w:r>
      <w:r w:rsidRPr="0007338F">
        <w:rPr>
          <w:color w:val="auto"/>
          <w:sz w:val="22"/>
          <w:szCs w:val="22"/>
          <w:highlight w:val="red"/>
          <w:lang w:val="bg-BG"/>
        </w:rPr>
        <w:t>)</w:t>
      </w:r>
    </w:p>
    <w:p w:rsidR="00AC0468" w:rsidRPr="0007338F" w:rsidRDefault="00AC0468" w:rsidP="00AC0468">
      <w:pPr>
        <w:pStyle w:val="Default"/>
        <w:rPr>
          <w:color w:val="auto"/>
          <w:sz w:val="22"/>
          <w:szCs w:val="22"/>
          <w:highlight w:val="red"/>
          <w:lang w:val="bg-BG"/>
        </w:rPr>
      </w:pPr>
      <w:r w:rsidRPr="0007338F">
        <w:rPr>
          <w:color w:val="auto"/>
          <w:sz w:val="22"/>
          <w:szCs w:val="22"/>
          <w:highlight w:val="red"/>
          <w:lang w:val="bg-BG"/>
        </w:rPr>
        <w:t xml:space="preserve">10. </w:t>
      </w:r>
      <w:proofErr w:type="spellStart"/>
      <w:r w:rsidRPr="0007338F">
        <w:rPr>
          <w:color w:val="auto"/>
          <w:sz w:val="22"/>
          <w:szCs w:val="22"/>
          <w:highlight w:val="red"/>
        </w:rPr>
        <w:t>Управление</w:t>
      </w:r>
      <w:proofErr w:type="spellEnd"/>
      <w:r w:rsidRPr="0007338F">
        <w:rPr>
          <w:color w:val="auto"/>
          <w:sz w:val="22"/>
          <w:szCs w:val="22"/>
          <w:highlight w:val="red"/>
        </w:rPr>
        <w:t xml:space="preserve"> </w:t>
      </w:r>
      <w:proofErr w:type="spellStart"/>
      <w:r w:rsidRPr="0007338F">
        <w:rPr>
          <w:color w:val="auto"/>
          <w:sz w:val="22"/>
          <w:szCs w:val="22"/>
          <w:highlight w:val="red"/>
        </w:rPr>
        <w:t>на</w:t>
      </w:r>
      <w:proofErr w:type="spellEnd"/>
      <w:r w:rsidRPr="0007338F">
        <w:rPr>
          <w:color w:val="auto"/>
          <w:sz w:val="22"/>
          <w:szCs w:val="22"/>
          <w:highlight w:val="red"/>
        </w:rPr>
        <w:t xml:space="preserve"> </w:t>
      </w:r>
      <w:proofErr w:type="spellStart"/>
      <w:r w:rsidRPr="0007338F">
        <w:rPr>
          <w:color w:val="auto"/>
          <w:sz w:val="22"/>
          <w:szCs w:val="22"/>
          <w:highlight w:val="red"/>
        </w:rPr>
        <w:t>уебсайт</w:t>
      </w:r>
      <w:proofErr w:type="spellEnd"/>
      <w:r w:rsidRPr="0007338F">
        <w:rPr>
          <w:color w:val="auto"/>
          <w:sz w:val="22"/>
          <w:szCs w:val="22"/>
          <w:highlight w:val="red"/>
        </w:rPr>
        <w:t xml:space="preserve"> </w:t>
      </w:r>
      <w:r w:rsidRPr="0007338F">
        <w:rPr>
          <w:color w:val="auto"/>
          <w:sz w:val="22"/>
          <w:szCs w:val="22"/>
          <w:highlight w:val="red"/>
          <w:lang w:val="bg-BG"/>
        </w:rPr>
        <w:t>(</w:t>
      </w:r>
      <w:r w:rsidRPr="0007338F">
        <w:rPr>
          <w:color w:val="auto"/>
          <w:sz w:val="22"/>
          <w:szCs w:val="22"/>
          <w:highlight w:val="red"/>
          <w:lang w:val="en-US"/>
        </w:rPr>
        <w:t>Website management</w:t>
      </w:r>
      <w:r w:rsidRPr="0007338F">
        <w:rPr>
          <w:color w:val="auto"/>
          <w:sz w:val="22"/>
          <w:szCs w:val="22"/>
          <w:highlight w:val="red"/>
          <w:lang w:val="bg-BG"/>
        </w:rPr>
        <w:t>)</w:t>
      </w:r>
    </w:p>
    <w:p w:rsidR="00AC0468" w:rsidRDefault="00AC0468" w:rsidP="00AC0468">
      <w:pPr>
        <w:pStyle w:val="Default"/>
        <w:rPr>
          <w:sz w:val="22"/>
          <w:szCs w:val="22"/>
          <w:lang w:val="bg-BG"/>
        </w:rPr>
      </w:pPr>
      <w:r w:rsidRPr="0007338F">
        <w:rPr>
          <w:color w:val="auto"/>
          <w:sz w:val="22"/>
          <w:szCs w:val="22"/>
          <w:highlight w:val="red"/>
          <w:lang w:val="bg-BG"/>
        </w:rPr>
        <w:t>11.</w:t>
      </w:r>
      <w:r w:rsidRPr="0007338F">
        <w:rPr>
          <w:color w:val="auto"/>
          <w:highlight w:val="red"/>
        </w:rPr>
        <w:t xml:space="preserve"> </w:t>
      </w:r>
      <w:proofErr w:type="spellStart"/>
      <w:r w:rsidRPr="0007338F">
        <w:rPr>
          <w:color w:val="auto"/>
          <w:sz w:val="22"/>
          <w:szCs w:val="22"/>
          <w:highlight w:val="red"/>
        </w:rPr>
        <w:t>Оптимизация</w:t>
      </w:r>
      <w:proofErr w:type="spellEnd"/>
      <w:r w:rsidRPr="0007338F">
        <w:rPr>
          <w:color w:val="auto"/>
          <w:sz w:val="22"/>
          <w:szCs w:val="22"/>
          <w:highlight w:val="red"/>
        </w:rPr>
        <w:t xml:space="preserve"> </w:t>
      </w:r>
      <w:proofErr w:type="spellStart"/>
      <w:r w:rsidRPr="0007338F">
        <w:rPr>
          <w:color w:val="auto"/>
          <w:sz w:val="22"/>
          <w:szCs w:val="22"/>
          <w:highlight w:val="red"/>
        </w:rPr>
        <w:t>за</w:t>
      </w:r>
      <w:proofErr w:type="spellEnd"/>
      <w:r w:rsidRPr="0007338F">
        <w:rPr>
          <w:color w:val="auto"/>
          <w:sz w:val="22"/>
          <w:szCs w:val="22"/>
          <w:highlight w:val="red"/>
        </w:rPr>
        <w:t xml:space="preserve"> </w:t>
      </w:r>
      <w:proofErr w:type="spellStart"/>
      <w:r w:rsidRPr="0007338F">
        <w:rPr>
          <w:color w:val="auto"/>
          <w:sz w:val="22"/>
          <w:szCs w:val="22"/>
          <w:highlight w:val="red"/>
        </w:rPr>
        <w:t>търсачки</w:t>
      </w:r>
      <w:proofErr w:type="spellEnd"/>
      <w:r w:rsidRPr="0007338F">
        <w:rPr>
          <w:color w:val="auto"/>
          <w:sz w:val="22"/>
          <w:szCs w:val="22"/>
          <w:highlight w:val="red"/>
        </w:rPr>
        <w:t xml:space="preserve"> </w:t>
      </w:r>
      <w:r w:rsidRPr="0007338F">
        <w:rPr>
          <w:color w:val="auto"/>
          <w:sz w:val="22"/>
          <w:szCs w:val="22"/>
          <w:highlight w:val="red"/>
          <w:lang w:val="bg-BG"/>
        </w:rPr>
        <w:t>(</w:t>
      </w:r>
      <w:r w:rsidRPr="0007338F">
        <w:rPr>
          <w:color w:val="auto"/>
          <w:sz w:val="22"/>
          <w:szCs w:val="22"/>
          <w:highlight w:val="red"/>
          <w:lang w:val="en-US"/>
        </w:rPr>
        <w:t>Search Engine Optimization</w:t>
      </w:r>
      <w:r w:rsidRPr="0007338F">
        <w:rPr>
          <w:color w:val="auto"/>
          <w:sz w:val="22"/>
          <w:szCs w:val="22"/>
          <w:highlight w:val="red"/>
          <w:lang w:val="bg-BG"/>
        </w:rPr>
        <w:t>)</w:t>
      </w:r>
    </w:p>
    <w:p w:rsidR="00AC0468" w:rsidRPr="0007338F" w:rsidRDefault="00AC0468" w:rsidP="00AC0468">
      <w:pPr>
        <w:pStyle w:val="Default"/>
        <w:rPr>
          <w:sz w:val="22"/>
          <w:szCs w:val="22"/>
          <w:highlight w:val="cyan"/>
          <w:lang w:val="bg-BG"/>
        </w:rPr>
      </w:pPr>
      <w:r w:rsidRPr="0007338F">
        <w:rPr>
          <w:sz w:val="22"/>
          <w:szCs w:val="22"/>
          <w:highlight w:val="cyan"/>
          <w:lang w:val="bg-BG"/>
        </w:rPr>
        <w:t xml:space="preserve">12. </w:t>
      </w:r>
      <w:proofErr w:type="spellStart"/>
      <w:r w:rsidRPr="0007338F">
        <w:rPr>
          <w:sz w:val="22"/>
          <w:szCs w:val="22"/>
          <w:highlight w:val="cyan"/>
        </w:rPr>
        <w:t>Управление</w:t>
      </w:r>
      <w:proofErr w:type="spellEnd"/>
      <w:r w:rsidRPr="0007338F">
        <w:rPr>
          <w:sz w:val="22"/>
          <w:szCs w:val="22"/>
          <w:highlight w:val="cyan"/>
        </w:rPr>
        <w:t xml:space="preserve"> </w:t>
      </w:r>
      <w:proofErr w:type="spellStart"/>
      <w:r w:rsidRPr="0007338F">
        <w:rPr>
          <w:sz w:val="22"/>
          <w:szCs w:val="22"/>
          <w:highlight w:val="cyan"/>
        </w:rPr>
        <w:t>на</w:t>
      </w:r>
      <w:proofErr w:type="spellEnd"/>
      <w:r w:rsidRPr="0007338F">
        <w:rPr>
          <w:sz w:val="22"/>
          <w:szCs w:val="22"/>
          <w:highlight w:val="cyan"/>
        </w:rPr>
        <w:t xml:space="preserve"> </w:t>
      </w:r>
      <w:proofErr w:type="spellStart"/>
      <w:r w:rsidRPr="0007338F">
        <w:rPr>
          <w:sz w:val="22"/>
          <w:szCs w:val="22"/>
          <w:highlight w:val="cyan"/>
        </w:rPr>
        <w:t>времето</w:t>
      </w:r>
      <w:proofErr w:type="spellEnd"/>
      <w:r w:rsidRPr="0007338F">
        <w:rPr>
          <w:sz w:val="22"/>
          <w:szCs w:val="22"/>
          <w:highlight w:val="cyan"/>
        </w:rPr>
        <w:t xml:space="preserve"> </w:t>
      </w:r>
      <w:r w:rsidRPr="0007338F">
        <w:rPr>
          <w:sz w:val="22"/>
          <w:szCs w:val="22"/>
          <w:highlight w:val="cyan"/>
          <w:lang w:val="bg-BG"/>
        </w:rPr>
        <w:t>(</w:t>
      </w:r>
      <w:r w:rsidRPr="0007338F">
        <w:rPr>
          <w:sz w:val="22"/>
          <w:szCs w:val="22"/>
          <w:highlight w:val="cyan"/>
          <w:lang w:val="en-US"/>
        </w:rPr>
        <w:t>Time management</w:t>
      </w:r>
      <w:r w:rsidRPr="0007338F">
        <w:rPr>
          <w:sz w:val="22"/>
          <w:szCs w:val="22"/>
          <w:highlight w:val="cyan"/>
          <w:lang w:val="bg-BG"/>
        </w:rPr>
        <w:t>)</w:t>
      </w:r>
    </w:p>
    <w:p w:rsidR="00AC0468" w:rsidRPr="0007338F" w:rsidRDefault="00AC0468" w:rsidP="00AC0468">
      <w:pPr>
        <w:pStyle w:val="Default"/>
        <w:rPr>
          <w:sz w:val="22"/>
          <w:szCs w:val="22"/>
          <w:highlight w:val="cyan"/>
          <w:lang w:val="bg-BG"/>
        </w:rPr>
      </w:pPr>
      <w:r w:rsidRPr="0007338F">
        <w:rPr>
          <w:sz w:val="22"/>
          <w:szCs w:val="22"/>
          <w:highlight w:val="cyan"/>
          <w:lang w:val="bg-BG"/>
        </w:rPr>
        <w:t xml:space="preserve">13. </w:t>
      </w:r>
      <w:proofErr w:type="spellStart"/>
      <w:r w:rsidRPr="0007338F">
        <w:rPr>
          <w:sz w:val="22"/>
          <w:szCs w:val="22"/>
          <w:highlight w:val="cyan"/>
        </w:rPr>
        <w:t>Разрешаване</w:t>
      </w:r>
      <w:proofErr w:type="spellEnd"/>
      <w:r w:rsidRPr="0007338F">
        <w:rPr>
          <w:sz w:val="22"/>
          <w:szCs w:val="22"/>
          <w:highlight w:val="cyan"/>
        </w:rPr>
        <w:t xml:space="preserve"> </w:t>
      </w:r>
      <w:proofErr w:type="spellStart"/>
      <w:r w:rsidRPr="0007338F">
        <w:rPr>
          <w:sz w:val="22"/>
          <w:szCs w:val="22"/>
          <w:highlight w:val="cyan"/>
        </w:rPr>
        <w:t>на</w:t>
      </w:r>
      <w:proofErr w:type="spellEnd"/>
      <w:r w:rsidRPr="0007338F">
        <w:rPr>
          <w:sz w:val="22"/>
          <w:szCs w:val="22"/>
          <w:highlight w:val="cyan"/>
        </w:rPr>
        <w:t xml:space="preserve"> </w:t>
      </w:r>
      <w:proofErr w:type="spellStart"/>
      <w:r w:rsidRPr="0007338F">
        <w:rPr>
          <w:sz w:val="22"/>
          <w:szCs w:val="22"/>
          <w:highlight w:val="cyan"/>
        </w:rPr>
        <w:t>проблеми</w:t>
      </w:r>
      <w:proofErr w:type="spellEnd"/>
      <w:r w:rsidRPr="0007338F">
        <w:rPr>
          <w:sz w:val="22"/>
          <w:szCs w:val="22"/>
          <w:highlight w:val="cyan"/>
        </w:rPr>
        <w:t xml:space="preserve"> </w:t>
      </w:r>
      <w:r w:rsidRPr="0007338F">
        <w:rPr>
          <w:sz w:val="22"/>
          <w:szCs w:val="22"/>
          <w:highlight w:val="cyan"/>
          <w:lang w:val="bg-BG"/>
        </w:rPr>
        <w:t>(</w:t>
      </w:r>
      <w:r w:rsidRPr="0007338F">
        <w:rPr>
          <w:sz w:val="22"/>
          <w:szCs w:val="22"/>
          <w:highlight w:val="cyan"/>
          <w:lang w:val="en-US"/>
        </w:rPr>
        <w:t>Problem solving</w:t>
      </w:r>
      <w:r w:rsidRPr="0007338F">
        <w:rPr>
          <w:sz w:val="22"/>
          <w:szCs w:val="22"/>
          <w:highlight w:val="cyan"/>
          <w:lang w:val="bg-BG"/>
        </w:rPr>
        <w:t>)</w:t>
      </w:r>
    </w:p>
    <w:p w:rsidR="00AC0468" w:rsidRPr="0007338F" w:rsidRDefault="00AC0468" w:rsidP="00AC0468">
      <w:pPr>
        <w:pStyle w:val="Default"/>
        <w:rPr>
          <w:sz w:val="22"/>
          <w:szCs w:val="22"/>
          <w:highlight w:val="cyan"/>
          <w:lang w:val="bg-BG"/>
        </w:rPr>
      </w:pPr>
      <w:r w:rsidRPr="0007338F">
        <w:rPr>
          <w:sz w:val="22"/>
          <w:szCs w:val="22"/>
          <w:highlight w:val="cyan"/>
          <w:lang w:val="bg-BG"/>
        </w:rPr>
        <w:t xml:space="preserve">14. </w:t>
      </w:r>
      <w:proofErr w:type="spellStart"/>
      <w:r w:rsidRPr="0007338F">
        <w:rPr>
          <w:sz w:val="22"/>
          <w:szCs w:val="22"/>
          <w:highlight w:val="cyan"/>
        </w:rPr>
        <w:t>Креативност</w:t>
      </w:r>
      <w:proofErr w:type="spellEnd"/>
      <w:r w:rsidRPr="0007338F">
        <w:rPr>
          <w:sz w:val="22"/>
          <w:szCs w:val="22"/>
          <w:highlight w:val="cyan"/>
        </w:rPr>
        <w:t xml:space="preserve"> </w:t>
      </w:r>
      <w:r w:rsidRPr="0007338F">
        <w:rPr>
          <w:sz w:val="22"/>
          <w:szCs w:val="22"/>
          <w:highlight w:val="cyan"/>
          <w:lang w:val="bg-BG"/>
        </w:rPr>
        <w:t>(</w:t>
      </w:r>
      <w:r w:rsidRPr="0007338F">
        <w:rPr>
          <w:sz w:val="22"/>
          <w:szCs w:val="22"/>
          <w:highlight w:val="cyan"/>
          <w:lang w:val="en-US"/>
        </w:rPr>
        <w:t>Creativity</w:t>
      </w:r>
      <w:r w:rsidRPr="0007338F">
        <w:rPr>
          <w:sz w:val="22"/>
          <w:szCs w:val="22"/>
          <w:highlight w:val="cyan"/>
          <w:lang w:val="bg-BG"/>
        </w:rPr>
        <w:t>)</w:t>
      </w:r>
    </w:p>
    <w:p w:rsidR="00AC0468" w:rsidRPr="00AC0468" w:rsidRDefault="00AC0468" w:rsidP="00AC0468">
      <w:pPr>
        <w:pStyle w:val="Default"/>
        <w:rPr>
          <w:lang w:val="bg-BG"/>
        </w:rPr>
      </w:pPr>
      <w:r w:rsidRPr="0007338F">
        <w:rPr>
          <w:sz w:val="22"/>
          <w:szCs w:val="22"/>
          <w:highlight w:val="cyan"/>
          <w:lang w:val="bg-BG"/>
        </w:rPr>
        <w:t xml:space="preserve">15. </w:t>
      </w:r>
      <w:proofErr w:type="spellStart"/>
      <w:r w:rsidRPr="0007338F">
        <w:rPr>
          <w:sz w:val="22"/>
          <w:szCs w:val="22"/>
          <w:highlight w:val="cyan"/>
        </w:rPr>
        <w:t>Приспособимост</w:t>
      </w:r>
      <w:proofErr w:type="spellEnd"/>
      <w:r w:rsidRPr="0007338F">
        <w:rPr>
          <w:sz w:val="22"/>
          <w:szCs w:val="22"/>
          <w:highlight w:val="cyan"/>
        </w:rPr>
        <w:t xml:space="preserve"> </w:t>
      </w:r>
      <w:r w:rsidRPr="0007338F">
        <w:rPr>
          <w:sz w:val="22"/>
          <w:szCs w:val="22"/>
          <w:highlight w:val="cyan"/>
          <w:lang w:val="bg-BG"/>
        </w:rPr>
        <w:t>(</w:t>
      </w:r>
      <w:r w:rsidRPr="0007338F">
        <w:rPr>
          <w:sz w:val="22"/>
          <w:szCs w:val="22"/>
          <w:highlight w:val="cyan"/>
          <w:lang w:val="en-US"/>
        </w:rPr>
        <w:t>Adaptability</w:t>
      </w:r>
      <w:r w:rsidRPr="0007338F">
        <w:rPr>
          <w:sz w:val="22"/>
          <w:szCs w:val="22"/>
          <w:highlight w:val="cyan"/>
          <w:lang w:val="bg-BG"/>
        </w:rPr>
        <w:t>)</w:t>
      </w:r>
    </w:p>
    <w:p w:rsidR="00AC0468" w:rsidRPr="00AC0468" w:rsidRDefault="00AC0468" w:rsidP="00AC0468">
      <w:pPr>
        <w:pStyle w:val="Default"/>
        <w:rPr>
          <w:lang w:val="bg-BG"/>
        </w:rPr>
      </w:pPr>
    </w:p>
    <w:p w:rsidR="0007338F" w:rsidRDefault="0007338F" w:rsidP="00AC0468">
      <w:pPr>
        <w:pStyle w:val="Default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Модулите са разделени на две основни групи – за обща (</w:t>
      </w:r>
      <w:r w:rsidRPr="007E6148">
        <w:rPr>
          <w:sz w:val="22"/>
          <w:szCs w:val="22"/>
          <w:highlight w:val="cyan"/>
          <w:lang w:val="bg-BG"/>
        </w:rPr>
        <w:t>син цвят</w:t>
      </w:r>
      <w:r>
        <w:rPr>
          <w:sz w:val="22"/>
          <w:szCs w:val="22"/>
          <w:lang w:val="bg-BG"/>
        </w:rPr>
        <w:t>) и специална (</w:t>
      </w:r>
      <w:r w:rsidRPr="007E6148">
        <w:rPr>
          <w:sz w:val="22"/>
          <w:szCs w:val="22"/>
          <w:highlight w:val="red"/>
          <w:lang w:val="bg-BG"/>
        </w:rPr>
        <w:t>червен цвят</w:t>
      </w:r>
      <w:r>
        <w:rPr>
          <w:sz w:val="22"/>
          <w:szCs w:val="22"/>
          <w:lang w:val="bg-BG"/>
        </w:rPr>
        <w:t>) подготовка.</w:t>
      </w:r>
    </w:p>
    <w:p w:rsidR="0007338F" w:rsidRDefault="0007338F" w:rsidP="00AC0468">
      <w:pPr>
        <w:pStyle w:val="Default"/>
        <w:rPr>
          <w:sz w:val="22"/>
          <w:szCs w:val="22"/>
          <w:lang w:val="bg-BG"/>
        </w:rPr>
      </w:pPr>
    </w:p>
    <w:p w:rsidR="0007338F" w:rsidRPr="0007338F" w:rsidRDefault="0007338F" w:rsidP="00AC0468">
      <w:pPr>
        <w:pStyle w:val="Default"/>
        <w:rPr>
          <w:sz w:val="22"/>
          <w:szCs w:val="22"/>
          <w:lang w:val="bg-BG"/>
        </w:rPr>
      </w:pPr>
      <w:bookmarkStart w:id="0" w:name="_GoBack"/>
      <w:bookmarkEnd w:id="0"/>
    </w:p>
    <w:p w:rsidR="0007338F" w:rsidRPr="0007338F" w:rsidRDefault="0007338F" w:rsidP="00AC0468">
      <w:pPr>
        <w:pStyle w:val="Default"/>
        <w:rPr>
          <w:sz w:val="22"/>
          <w:szCs w:val="22"/>
          <w:lang w:val="bg-BG"/>
        </w:rPr>
      </w:pPr>
    </w:p>
    <w:p w:rsidR="00AC0468" w:rsidRPr="00AC0468" w:rsidRDefault="00AC0468" w:rsidP="00AC0468">
      <w:pPr>
        <w:pStyle w:val="Default"/>
        <w:rPr>
          <w:lang w:val="bg-BG"/>
        </w:rPr>
      </w:pPr>
    </w:p>
    <w:p w:rsidR="00AC0468" w:rsidRPr="00AC0468" w:rsidRDefault="00AC0468" w:rsidP="00AC0468">
      <w:pPr>
        <w:pStyle w:val="Default"/>
        <w:rPr>
          <w:lang w:val="bg-BG"/>
        </w:rPr>
      </w:pPr>
    </w:p>
    <w:p w:rsidR="00AC0468" w:rsidRPr="00AC0468" w:rsidRDefault="00AC0468" w:rsidP="00AC0468">
      <w:pPr>
        <w:pStyle w:val="Default"/>
        <w:rPr>
          <w:lang w:val="bg-BG"/>
        </w:rPr>
      </w:pPr>
    </w:p>
    <w:p w:rsidR="00AC0468" w:rsidRPr="00AC0468" w:rsidRDefault="00AC0468" w:rsidP="00AC0468">
      <w:pPr>
        <w:pStyle w:val="Default"/>
        <w:rPr>
          <w:sz w:val="22"/>
          <w:szCs w:val="22"/>
          <w:lang w:val="bg-BG"/>
        </w:rPr>
      </w:pPr>
    </w:p>
    <w:p w:rsidR="00AC0468" w:rsidRPr="00AC0468" w:rsidRDefault="00AC0468" w:rsidP="00AC0468">
      <w:pPr>
        <w:pStyle w:val="Default"/>
        <w:rPr>
          <w:lang w:val="bg-BG"/>
        </w:rPr>
      </w:pPr>
    </w:p>
    <w:p w:rsidR="00AC0468" w:rsidRPr="00AC0468" w:rsidRDefault="00AC0468" w:rsidP="00AC0468">
      <w:pPr>
        <w:pStyle w:val="Default"/>
      </w:pPr>
      <w:r>
        <w:rPr>
          <w:sz w:val="22"/>
          <w:szCs w:val="22"/>
        </w:rPr>
        <w:t xml:space="preserve"> </w:t>
      </w:r>
    </w:p>
    <w:p w:rsidR="00AC0468" w:rsidRPr="00AC0468" w:rsidRDefault="00AC0468" w:rsidP="00AC0468">
      <w:pPr>
        <w:pStyle w:val="Default"/>
        <w:rPr>
          <w:lang w:val="bg-BG"/>
        </w:rPr>
      </w:pPr>
    </w:p>
    <w:p w:rsidR="00AC0468" w:rsidRPr="00AC0468" w:rsidRDefault="00AC0468" w:rsidP="00AC0468">
      <w:pPr>
        <w:pStyle w:val="Default"/>
      </w:pPr>
    </w:p>
    <w:p w:rsidR="00AC0468" w:rsidRPr="00AC0468" w:rsidRDefault="00AC0468" w:rsidP="00AC0468">
      <w:pPr>
        <w:pStyle w:val="Default"/>
      </w:pPr>
    </w:p>
    <w:p w:rsidR="00AC0468" w:rsidRPr="00AC0468" w:rsidRDefault="00AC0468" w:rsidP="00AC0468">
      <w:pPr>
        <w:pStyle w:val="Default"/>
      </w:pPr>
    </w:p>
    <w:p w:rsidR="00AC0468" w:rsidRPr="00AC0468" w:rsidRDefault="00AC0468" w:rsidP="00AC0468">
      <w:pPr>
        <w:pStyle w:val="Default"/>
      </w:pPr>
    </w:p>
    <w:p w:rsidR="00AC0468" w:rsidRPr="00AC0468" w:rsidRDefault="00AC0468" w:rsidP="00AC0468">
      <w:pPr>
        <w:pStyle w:val="Default"/>
        <w:rPr>
          <w:lang w:val="en-US"/>
        </w:rPr>
      </w:pPr>
    </w:p>
    <w:p w:rsidR="00AC0468" w:rsidRPr="00AC0468" w:rsidRDefault="00AC0468">
      <w:pPr>
        <w:rPr>
          <w:lang w:val="bg-BG"/>
        </w:rPr>
      </w:pPr>
    </w:p>
    <w:sectPr w:rsidR="00AC0468" w:rsidRPr="00AC0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468"/>
    <w:rsid w:val="0007338F"/>
    <w:rsid w:val="007E6148"/>
    <w:rsid w:val="00AC0468"/>
    <w:rsid w:val="00D6051A"/>
    <w:rsid w:val="00E7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04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73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04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73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2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AVN</dc:creator>
  <cp:lastModifiedBy>AVN</cp:lastModifiedBy>
  <cp:revision>2</cp:revision>
  <dcterms:created xsi:type="dcterms:W3CDTF">2020-01-27T07:48:00Z</dcterms:created>
  <dcterms:modified xsi:type="dcterms:W3CDTF">2020-01-28T14:17:00Z</dcterms:modified>
</cp:coreProperties>
</file>