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18FD3" w14:textId="77777777" w:rsidR="00DD41C6" w:rsidRPr="00C70905" w:rsidRDefault="00DD41C6" w:rsidP="00BA1775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B91B5BC" w14:textId="523C7C1E" w:rsidR="009E5304" w:rsidRPr="007C3E6E" w:rsidRDefault="007E1B12" w:rsidP="006A10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DRAFT </w:t>
      </w:r>
      <w:r w:rsidR="00133EF7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05B980F5" w14:textId="77777777" w:rsidR="00336B5C" w:rsidRDefault="00336B5C" w:rsidP="00336B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F99439" w14:textId="6C5751AD" w:rsidR="00336B5C" w:rsidRPr="00336B5C" w:rsidRDefault="00336B5C" w:rsidP="00336B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B5C">
        <w:rPr>
          <w:rFonts w:ascii="Times New Roman" w:hAnsi="Times New Roman" w:cs="Times New Roman"/>
          <w:b/>
          <w:sz w:val="24"/>
          <w:szCs w:val="24"/>
        </w:rPr>
        <w:t xml:space="preserve">Online </w:t>
      </w:r>
      <w:r w:rsidR="00DA687D">
        <w:rPr>
          <w:rFonts w:ascii="Times New Roman" w:hAnsi="Times New Roman" w:cs="Times New Roman"/>
          <w:b/>
          <w:sz w:val="24"/>
          <w:szCs w:val="24"/>
        </w:rPr>
        <w:t>forum</w:t>
      </w:r>
    </w:p>
    <w:p w14:paraId="3BB8094D" w14:textId="08CF8CA8" w:rsidR="00336B5C" w:rsidRPr="00336B5C" w:rsidRDefault="00DA687D" w:rsidP="00336B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Bulgaria – Ukraine transport and logistics cooperation</w:t>
      </w:r>
    </w:p>
    <w:p w14:paraId="7FFB3A13" w14:textId="7C3C17E8" w:rsidR="00336B5C" w:rsidRDefault="00336B5C" w:rsidP="00336B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B5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A687D">
        <w:rPr>
          <w:rFonts w:ascii="Times New Roman" w:hAnsi="Times New Roman" w:cs="Times New Roman"/>
          <w:b/>
          <w:sz w:val="24"/>
          <w:szCs w:val="24"/>
        </w:rPr>
        <w:t>29</w:t>
      </w:r>
      <w:r w:rsidR="00B50282">
        <w:rPr>
          <w:rFonts w:ascii="Times New Roman" w:hAnsi="Times New Roman" w:cs="Times New Roman"/>
          <w:b/>
          <w:sz w:val="24"/>
          <w:szCs w:val="24"/>
        </w:rPr>
        <w:t xml:space="preserve"> Ju</w:t>
      </w:r>
      <w:r w:rsidR="00DA687D">
        <w:rPr>
          <w:rFonts w:ascii="Times New Roman" w:hAnsi="Times New Roman" w:cs="Times New Roman"/>
          <w:b/>
          <w:sz w:val="24"/>
          <w:szCs w:val="24"/>
        </w:rPr>
        <w:t>ne</w:t>
      </w:r>
      <w:r w:rsidRPr="00336B5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A687D">
        <w:rPr>
          <w:rFonts w:ascii="Times New Roman" w:hAnsi="Times New Roman" w:cs="Times New Roman"/>
          <w:b/>
          <w:sz w:val="24"/>
          <w:szCs w:val="24"/>
        </w:rPr>
        <w:t>2</w:t>
      </w:r>
    </w:p>
    <w:p w14:paraId="42EEAE20" w14:textId="77777777" w:rsidR="00336B5C" w:rsidRPr="00336B5C" w:rsidRDefault="00336B5C" w:rsidP="00336B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451"/>
        <w:tblW w:w="10314" w:type="dxa"/>
        <w:tblLook w:val="04A0" w:firstRow="1" w:lastRow="0" w:firstColumn="1" w:lastColumn="0" w:noHBand="0" w:noVBand="1"/>
      </w:tblPr>
      <w:tblGrid>
        <w:gridCol w:w="2160"/>
        <w:gridCol w:w="8154"/>
      </w:tblGrid>
      <w:tr w:rsidR="00FB726E" w:rsidRPr="00C70905" w14:paraId="3F50EB5A" w14:textId="77777777" w:rsidTr="00B338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2"/>
          </w:tcPr>
          <w:p w14:paraId="39F63F90" w14:textId="0164544E" w:rsidR="00FB726E" w:rsidRPr="00C70905" w:rsidRDefault="00FB726E" w:rsidP="00336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905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DA687D">
              <w:rPr>
                <w:rFonts w:ascii="Times New Roman" w:hAnsi="Times New Roman" w:cs="Times New Roman"/>
                <w:sz w:val="28"/>
                <w:szCs w:val="28"/>
              </w:rPr>
              <w:t>Bulgaria – Ukraine transport and logistics cooperation</w:t>
            </w:r>
            <w:r w:rsidRPr="00C70905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6119A9FA" w14:textId="205F4210" w:rsidR="004910B8" w:rsidRPr="00C70905" w:rsidRDefault="00DA687D" w:rsidP="00361A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  <w:r w:rsidR="00B502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Ju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ne</w:t>
            </w:r>
            <w:r w:rsidR="000962B3" w:rsidRPr="00C709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34B07" w:rsidRPr="00C70905">
              <w:rPr>
                <w:rFonts w:ascii="Times New Roman" w:hAnsi="Times New Roman" w:cs="Times New Roman"/>
                <w:i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B34B07" w:rsidRPr="00C70905">
              <w:rPr>
                <w:rFonts w:ascii="Times New Roman" w:hAnsi="Times New Roman" w:cs="Times New Roman"/>
                <w:i/>
                <w:sz w:val="28"/>
                <w:szCs w:val="28"/>
              </w:rPr>
              <w:t>, 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B34B07" w:rsidRPr="00C70905">
              <w:rPr>
                <w:rFonts w:ascii="Times New Roman" w:hAnsi="Times New Roman" w:cs="Times New Roman"/>
                <w:i/>
                <w:sz w:val="28"/>
                <w:szCs w:val="28"/>
              </w:rPr>
              <w:t>:00</w:t>
            </w:r>
            <w:r w:rsidR="0049085E" w:rsidRPr="00C709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/</w:t>
            </w:r>
            <w:r w:rsidR="000858F4">
              <w:rPr>
                <w:rFonts w:ascii="Times New Roman" w:hAnsi="Times New Roman" w:cs="Times New Roman"/>
                <w:i/>
                <w:sz w:val="28"/>
                <w:szCs w:val="28"/>
              </w:rPr>
              <w:t>EET</w:t>
            </w:r>
            <w:r w:rsidR="0049085E" w:rsidRPr="00C70905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</w:p>
          <w:p w14:paraId="0CDDD0F1" w14:textId="77777777" w:rsidR="007127A2" w:rsidRDefault="007127A2" w:rsidP="00361AF1">
            <w:pPr>
              <w:spacing w:before="80" w:after="80"/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</w:p>
          <w:p w14:paraId="79EBD5A2" w14:textId="238F3318" w:rsidR="003A5D22" w:rsidRDefault="008811C4" w:rsidP="003A5D22">
            <w:pPr>
              <w:ind w:right="1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>L</w:t>
            </w:r>
            <w:r w:rsidR="003A5D22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>ink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 xml:space="preserve"> for registration</w:t>
            </w:r>
            <w:r w:rsidR="00F16003" w:rsidRPr="003A5D22">
              <w:rPr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  <w:t xml:space="preserve">: </w:t>
            </w:r>
            <w:hyperlink r:id="rId8" w:history="1">
              <w:r w:rsidR="003A5D22" w:rsidRPr="008811C4">
                <w:rPr>
                  <w:rStyle w:val="Hyperlink"/>
                  <w:rFonts w:ascii="Times New Roman" w:hAnsi="Times New Roman" w:cs="Times New Roman"/>
                  <w:b w:val="0"/>
                  <w:bCs w:val="0"/>
                  <w:i/>
                  <w:sz w:val="28"/>
                  <w:szCs w:val="28"/>
                </w:rPr>
                <w:t>Zoom</w:t>
              </w:r>
            </w:hyperlink>
          </w:p>
          <w:p w14:paraId="309AD7AE" w14:textId="47A7F044" w:rsidR="004910B8" w:rsidRPr="00C70905" w:rsidRDefault="004910B8" w:rsidP="00284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942" w:rsidRPr="00C70905" w14:paraId="30978E32" w14:textId="77777777" w:rsidTr="00B33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E61BDEE" w14:textId="233C840F" w:rsidR="00E00942" w:rsidRPr="00C70905" w:rsidRDefault="008811C4" w:rsidP="00B34B0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C48C4" w:rsidRPr="00C709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34B07" w:rsidRPr="00C7090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6232D8" w:rsidRPr="00C7090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34B07" w:rsidRPr="00C709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4B07" w:rsidRPr="00C7090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8154" w:type="dxa"/>
          </w:tcPr>
          <w:p w14:paraId="26C00BF5" w14:textId="77777777" w:rsidR="00E00942" w:rsidRPr="00C70905" w:rsidRDefault="0049085E" w:rsidP="00A11673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0905">
              <w:rPr>
                <w:rFonts w:ascii="Times New Roman" w:hAnsi="Times New Roman" w:cs="Times New Roman"/>
                <w:sz w:val="28"/>
                <w:szCs w:val="28"/>
              </w:rPr>
              <w:t>Activating the online platform</w:t>
            </w:r>
          </w:p>
        </w:tc>
      </w:tr>
      <w:tr w:rsidR="00E00942" w:rsidRPr="00C70905" w14:paraId="5C1E2412" w14:textId="77777777" w:rsidTr="00B3388B">
        <w:trPr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136E5FC" w14:textId="1EC09702" w:rsidR="00E00942" w:rsidRPr="00C70905" w:rsidRDefault="00BA1775" w:rsidP="00B34B0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9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11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7090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304B9" w:rsidRPr="00C70905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 w:rsidRPr="00C709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11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04B9" w:rsidRPr="00C709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34B07" w:rsidRPr="00C70905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154" w:type="dxa"/>
          </w:tcPr>
          <w:p w14:paraId="7221DBDF" w14:textId="77DFC203" w:rsidR="004D0F14" w:rsidRPr="00C70905" w:rsidRDefault="0049085E" w:rsidP="004D0F14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C70905">
              <w:rPr>
                <w:rFonts w:ascii="Times New Roman" w:hAnsi="Times New Roman" w:cs="Times New Roman"/>
                <w:sz w:val="28"/>
                <w:szCs w:val="28"/>
              </w:rPr>
              <w:t>Start of the event</w:t>
            </w:r>
          </w:p>
          <w:p w14:paraId="17FCE65C" w14:textId="3AB82C2D" w:rsidR="00431E0A" w:rsidRPr="002E6BC6" w:rsidRDefault="0049085E" w:rsidP="004D0F14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E6BC6">
              <w:rPr>
                <w:rFonts w:ascii="Times New Roman" w:hAnsi="Times New Roman" w:cs="Times New Roman"/>
                <w:iCs/>
                <w:sz w:val="28"/>
                <w:szCs w:val="28"/>
              </w:rPr>
              <w:t>Moderator</w:t>
            </w:r>
          </w:p>
        </w:tc>
      </w:tr>
      <w:tr w:rsidR="00B3388B" w:rsidRPr="00C70905" w14:paraId="09B8C481" w14:textId="77777777" w:rsidTr="00B33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0B5ABFC7" w14:textId="3B4472E1" w:rsidR="00B3388B" w:rsidRPr="00BE73FE" w:rsidRDefault="00B3388B" w:rsidP="00B34B0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C709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11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70905">
              <w:rPr>
                <w:rFonts w:ascii="Times New Roman" w:hAnsi="Times New Roman" w:cs="Times New Roman"/>
                <w:sz w:val="28"/>
                <w:szCs w:val="28"/>
              </w:rPr>
              <w:t>.05 – 1</w:t>
            </w:r>
            <w:r w:rsidR="008811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31DA" w:rsidRPr="00C709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567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E73F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</w:t>
            </w:r>
          </w:p>
        </w:tc>
        <w:tc>
          <w:tcPr>
            <w:tcW w:w="8154" w:type="dxa"/>
          </w:tcPr>
          <w:p w14:paraId="0FEB6955" w14:textId="77777777" w:rsidR="009A26EB" w:rsidRDefault="009A26EB" w:rsidP="009A26EB">
            <w:pPr>
              <w:pStyle w:val="ListParagraph"/>
              <w:numPr>
                <w:ilvl w:val="0"/>
                <w:numId w:val="7"/>
              </w:num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5D22">
              <w:rPr>
                <w:rFonts w:ascii="Times New Roman" w:hAnsi="Times New Roman" w:cs="Times New Roman"/>
                <w:sz w:val="28"/>
                <w:szCs w:val="28"/>
              </w:rPr>
              <w:t>Mr. Tsvetan Simeonov</w:t>
            </w:r>
            <w:r w:rsidRPr="00C70905">
              <w:rPr>
                <w:rFonts w:ascii="Times New Roman" w:hAnsi="Times New Roman" w:cs="Times New Roman"/>
                <w:sz w:val="28"/>
                <w:szCs w:val="28"/>
              </w:rPr>
              <w:t>, President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70905"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ulgarian Chamber of Commerce an Industry</w:t>
            </w:r>
          </w:p>
          <w:p w14:paraId="00113E1C" w14:textId="4CB38284" w:rsidR="003A5D22" w:rsidRPr="003A5D22" w:rsidRDefault="008811C4" w:rsidP="00B3388B">
            <w:pPr>
              <w:pStyle w:val="ListParagraph"/>
              <w:numPr>
                <w:ilvl w:val="0"/>
                <w:numId w:val="7"/>
              </w:num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Gennadiy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Chyzhykov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President</w:t>
            </w:r>
            <w:r w:rsidR="00C70905" w:rsidRPr="003A5D2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A5D22" w:rsidRPr="003A5D22">
              <w:rPr>
                <w:rFonts w:ascii="Times New Roman" w:hAnsi="Times New Roman" w:cs="Times New Roman"/>
                <w:sz w:val="28"/>
                <w:szCs w:val="28"/>
              </w:rPr>
              <w:t>Ukrainian Chamber of Commerce and Industry</w:t>
            </w:r>
          </w:p>
          <w:p w14:paraId="6F14C258" w14:textId="274C1511" w:rsidR="008811C4" w:rsidRDefault="003A5D22" w:rsidP="003A5D22">
            <w:pPr>
              <w:pStyle w:val="ListParagraph"/>
              <w:numPr>
                <w:ilvl w:val="0"/>
                <w:numId w:val="7"/>
              </w:num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Representative of </w:t>
            </w:r>
            <w:r w:rsidR="008811C4">
              <w:rPr>
                <w:rFonts w:ascii="Times New Roman" w:hAnsi="Times New Roman" w:cs="Times New Roman"/>
                <w:sz w:val="28"/>
                <w:szCs w:val="28"/>
              </w:rPr>
              <w:t xml:space="preserve">Bulgarian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Ministr</w:t>
            </w:r>
            <w:r w:rsidR="008811C4">
              <w:rPr>
                <w:rFonts w:ascii="Times New Roman" w:hAnsi="Times New Roman" w:cs="Times New Roman"/>
                <w:sz w:val="28"/>
                <w:szCs w:val="28"/>
              </w:rPr>
              <w:t>y of Transport</w:t>
            </w:r>
            <w:r w:rsidR="00056735">
              <w:rPr>
                <w:rFonts w:ascii="Times New Roman" w:hAnsi="Times New Roman" w:cs="Times New Roman"/>
                <w:sz w:val="28"/>
                <w:szCs w:val="28"/>
              </w:rPr>
              <w:t xml:space="preserve"> and Communications</w:t>
            </w:r>
          </w:p>
          <w:p w14:paraId="309ABB9E" w14:textId="625BAECF" w:rsidR="003A5D22" w:rsidRDefault="008811C4" w:rsidP="003A5D22">
            <w:pPr>
              <w:pStyle w:val="ListParagraph"/>
              <w:numPr>
                <w:ilvl w:val="0"/>
                <w:numId w:val="7"/>
              </w:num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Representative </w:t>
            </w:r>
            <w:r w:rsidR="00056735">
              <w:rPr>
                <w:rFonts w:ascii="Times New Roman" w:hAnsi="Times New Roman" w:cs="Times New Roman"/>
                <w:sz w:val="28"/>
                <w:szCs w:val="28"/>
              </w:rPr>
              <w:t>of Ukrainian Ministry of Transport</w:t>
            </w:r>
          </w:p>
          <w:p w14:paraId="21EAB637" w14:textId="38B0D6CC" w:rsidR="003A5D22" w:rsidRPr="00C70905" w:rsidRDefault="003A5D22" w:rsidP="003A5D22">
            <w:pPr>
              <w:pStyle w:val="ListParagraph"/>
              <w:numPr>
                <w:ilvl w:val="0"/>
                <w:numId w:val="7"/>
              </w:num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0905">
              <w:rPr>
                <w:rFonts w:ascii="Times New Roman" w:hAnsi="Times New Roman" w:cs="Times New Roman"/>
                <w:sz w:val="28"/>
                <w:szCs w:val="28"/>
              </w:rPr>
              <w:t xml:space="preserve">Ambassador of the Republic of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Ukraine</w:t>
            </w:r>
            <w:r w:rsidRPr="00C70905">
              <w:rPr>
                <w:rFonts w:ascii="Times New Roman" w:hAnsi="Times New Roman" w:cs="Times New Roman"/>
                <w:sz w:val="28"/>
                <w:szCs w:val="28"/>
              </w:rPr>
              <w:t xml:space="preserve"> to the Republic of Bulgaria</w:t>
            </w:r>
          </w:p>
          <w:p w14:paraId="7E186A73" w14:textId="79360362" w:rsidR="00482342" w:rsidRPr="003A5D22" w:rsidRDefault="003A5D22" w:rsidP="00863B3A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5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Ambassador of the Republic of Bulgaria to </w:t>
            </w:r>
            <w:r w:rsidR="007E1B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the Republic of </w:t>
            </w:r>
            <w:r w:rsidRPr="003A5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Ukraine</w:t>
            </w:r>
          </w:p>
        </w:tc>
      </w:tr>
      <w:tr w:rsidR="00B34B07" w:rsidRPr="00C70905" w14:paraId="30921EED" w14:textId="77777777" w:rsidTr="00B3388B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0572CC2" w14:textId="0CE17D69" w:rsidR="00B34B07" w:rsidRPr="00BE73FE" w:rsidRDefault="00B34B07" w:rsidP="00B34B0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C709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6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769F" w:rsidRPr="00C709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E73F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</w:t>
            </w:r>
            <w:r w:rsidR="000567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0905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056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709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567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73F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</w:t>
            </w:r>
          </w:p>
        </w:tc>
        <w:tc>
          <w:tcPr>
            <w:tcW w:w="8154" w:type="dxa"/>
          </w:tcPr>
          <w:p w14:paraId="542C5A74" w14:textId="77777777" w:rsidR="00056735" w:rsidRDefault="0087769F" w:rsidP="004D0F14">
            <w:pPr>
              <w:pStyle w:val="ListParagraph"/>
              <w:numPr>
                <w:ilvl w:val="0"/>
                <w:numId w:val="8"/>
              </w:num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73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Present</w:t>
            </w:r>
            <w:r w:rsidR="003A5D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ation of</w:t>
            </w:r>
            <w:r w:rsidRPr="00BE73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the </w:t>
            </w:r>
            <w:r w:rsidR="000567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potential of Bulgarian ports </w:t>
            </w:r>
          </w:p>
          <w:p w14:paraId="34B9AA5B" w14:textId="77777777" w:rsidR="00056735" w:rsidRDefault="00056735" w:rsidP="00056735">
            <w:pPr>
              <w:pStyle w:val="ListParagraph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Port infrastructure Company</w:t>
            </w:r>
          </w:p>
          <w:p w14:paraId="7B5CC22C" w14:textId="04EEDD23" w:rsidR="00AE5C20" w:rsidRPr="00C70905" w:rsidRDefault="00AE5C20" w:rsidP="00AE5C20">
            <w:pPr>
              <w:pStyle w:val="ListParagraph"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34B07" w:rsidRPr="00C70905" w14:paraId="411B50E8" w14:textId="77777777" w:rsidTr="00B33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0B93732" w14:textId="549BE8E3" w:rsidR="00B34B07" w:rsidRPr="00C70905" w:rsidRDefault="00B34B07" w:rsidP="00B34B0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C709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6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709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567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73F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</w:t>
            </w:r>
            <w:r w:rsidRPr="00C70905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0567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709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5673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154" w:type="dxa"/>
          </w:tcPr>
          <w:p w14:paraId="771AB449" w14:textId="77777777" w:rsidR="00507554" w:rsidRPr="005D0DFC" w:rsidRDefault="0081145B" w:rsidP="003A5D22">
            <w:pPr>
              <w:pStyle w:val="ListParagraph"/>
              <w:numPr>
                <w:ilvl w:val="0"/>
                <w:numId w:val="9"/>
              </w:numPr>
              <w:spacing w:before="80" w:after="80"/>
              <w:ind w:left="8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5D22">
              <w:rPr>
                <w:rFonts w:ascii="Times New Roman" w:hAnsi="Times New Roman" w:cs="Times New Roman"/>
                <w:sz w:val="28"/>
                <w:szCs w:val="28"/>
              </w:rPr>
              <w:t>Presentation</w:t>
            </w:r>
            <w:r w:rsidRPr="003A5D22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 w:rsidRPr="003A5D22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r w:rsidRPr="003A5D22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 w:rsidR="00056735">
              <w:rPr>
                <w:rFonts w:ascii="Times New Roman" w:hAnsi="Times New Roman" w:cs="Times New Roman"/>
                <w:sz w:val="28"/>
                <w:szCs w:val="28"/>
              </w:rPr>
              <w:t xml:space="preserve">Bulgarian </w:t>
            </w:r>
            <w:r w:rsidR="005D0DFC">
              <w:rPr>
                <w:rFonts w:ascii="Times New Roman" w:hAnsi="Times New Roman" w:cs="Times New Roman"/>
                <w:sz w:val="28"/>
                <w:szCs w:val="28"/>
              </w:rPr>
              <w:t xml:space="preserve">Forwarders </w:t>
            </w:r>
            <w:r w:rsidR="00056735">
              <w:rPr>
                <w:rFonts w:ascii="Times New Roman" w:hAnsi="Times New Roman" w:cs="Times New Roman"/>
                <w:sz w:val="28"/>
                <w:szCs w:val="28"/>
              </w:rPr>
              <w:t xml:space="preserve">Association </w:t>
            </w:r>
          </w:p>
          <w:p w14:paraId="5501CCD1" w14:textId="68C9E5EC" w:rsidR="005D0DFC" w:rsidRPr="00EC65A3" w:rsidRDefault="005D0DFC" w:rsidP="003A5D22">
            <w:pPr>
              <w:pStyle w:val="ListParagraph"/>
              <w:numPr>
                <w:ilvl w:val="0"/>
                <w:numId w:val="9"/>
              </w:numPr>
              <w:spacing w:before="80" w:after="80"/>
              <w:ind w:left="8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Presentation of Bulgarian National Freight Forwarding Association</w:t>
            </w:r>
          </w:p>
        </w:tc>
      </w:tr>
      <w:tr w:rsidR="00B34B07" w:rsidRPr="00C70905" w14:paraId="24A064BC" w14:textId="77777777" w:rsidTr="00B3388B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FFBAC19" w14:textId="073F201B" w:rsidR="00B34B07" w:rsidRPr="00C70905" w:rsidRDefault="00B34B07" w:rsidP="00B34B0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C709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67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709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5D2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C70905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0567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709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A5D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7769F" w:rsidRPr="00C7090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0</w:t>
            </w:r>
          </w:p>
        </w:tc>
        <w:tc>
          <w:tcPr>
            <w:tcW w:w="8154" w:type="dxa"/>
          </w:tcPr>
          <w:p w14:paraId="54B0FB2A" w14:textId="3A4004C6" w:rsidR="00E41389" w:rsidRPr="00C70905" w:rsidRDefault="0087769F" w:rsidP="0087769F">
            <w:pPr>
              <w:pStyle w:val="ListParagraph"/>
              <w:numPr>
                <w:ilvl w:val="0"/>
                <w:numId w:val="9"/>
              </w:num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bg-BG"/>
              </w:rPr>
            </w:pPr>
            <w:r w:rsidRPr="00C709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Q &amp; A</w:t>
            </w:r>
          </w:p>
        </w:tc>
      </w:tr>
    </w:tbl>
    <w:p w14:paraId="7A22BF62" w14:textId="77777777" w:rsidR="00E00942" w:rsidRPr="004D0F14" w:rsidRDefault="00E00942" w:rsidP="00B3388B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</w:pPr>
    </w:p>
    <w:sectPr w:rsidR="00E00942" w:rsidRPr="004D0F1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2B44A" w14:textId="77777777" w:rsidR="00EF0D11" w:rsidRDefault="00EF0D11" w:rsidP="004910B8">
      <w:pPr>
        <w:spacing w:after="0" w:line="240" w:lineRule="auto"/>
      </w:pPr>
      <w:r>
        <w:separator/>
      </w:r>
    </w:p>
  </w:endnote>
  <w:endnote w:type="continuationSeparator" w:id="0">
    <w:p w14:paraId="40A33136" w14:textId="77777777" w:rsidR="00EF0D11" w:rsidRDefault="00EF0D11" w:rsidP="00491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EC6AC" w14:textId="77777777" w:rsidR="00EF0D11" w:rsidRDefault="00EF0D11" w:rsidP="004910B8">
      <w:pPr>
        <w:spacing w:after="0" w:line="240" w:lineRule="auto"/>
      </w:pPr>
      <w:r>
        <w:separator/>
      </w:r>
    </w:p>
  </w:footnote>
  <w:footnote w:type="continuationSeparator" w:id="0">
    <w:p w14:paraId="70A49985" w14:textId="77777777" w:rsidR="00EF0D11" w:rsidRDefault="00EF0D11" w:rsidP="00491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4D809" w14:textId="77777777" w:rsidR="004910B8" w:rsidRPr="00B34B07" w:rsidRDefault="004910B8" w:rsidP="00CF1652">
    <w:pPr>
      <w:pStyle w:val="Header"/>
      <w:jc w:val="right"/>
      <w:rPr>
        <w:color w:val="FF0000"/>
      </w:rPr>
    </w:pPr>
    <w:r>
      <w:t xml:space="preserve">             </w:t>
    </w:r>
    <w:r w:rsidR="00CF1652">
      <w:t xml:space="preserve">               </w:t>
    </w:r>
    <w:r>
      <w:t xml:space="preserve">                                                                           </w:t>
    </w:r>
    <w:r w:rsidR="00B34B0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2pt;height:12pt" o:bullet="t">
        <v:imagedata r:id="rId1" o:title="msoE303"/>
      </v:shape>
    </w:pict>
  </w:numPicBullet>
  <w:abstractNum w:abstractNumId="0" w15:restartNumberingAfterBreak="0">
    <w:nsid w:val="0D517F29"/>
    <w:multiLevelType w:val="hybridMultilevel"/>
    <w:tmpl w:val="2F786DB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259DC"/>
    <w:multiLevelType w:val="hybridMultilevel"/>
    <w:tmpl w:val="2500F69A"/>
    <w:lvl w:ilvl="0" w:tplc="C96AA3E6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41323"/>
    <w:multiLevelType w:val="hybridMultilevel"/>
    <w:tmpl w:val="D5F0F0B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452C8"/>
    <w:multiLevelType w:val="hybridMultilevel"/>
    <w:tmpl w:val="1D9C329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B0359"/>
    <w:multiLevelType w:val="hybridMultilevel"/>
    <w:tmpl w:val="5D2E4518"/>
    <w:lvl w:ilvl="0" w:tplc="C96AA3E6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E3E20"/>
    <w:multiLevelType w:val="hybridMultilevel"/>
    <w:tmpl w:val="396C6D8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27880"/>
    <w:multiLevelType w:val="hybridMultilevel"/>
    <w:tmpl w:val="4C5AA42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D4F84"/>
    <w:multiLevelType w:val="hybridMultilevel"/>
    <w:tmpl w:val="61FC8E7E"/>
    <w:lvl w:ilvl="0" w:tplc="C96AA3E6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C1FD4"/>
    <w:multiLevelType w:val="hybridMultilevel"/>
    <w:tmpl w:val="A06E4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40D5E"/>
    <w:multiLevelType w:val="multilevel"/>
    <w:tmpl w:val="065403AE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11176035">
    <w:abstractNumId w:val="4"/>
  </w:num>
  <w:num w:numId="2" w16cid:durableId="140194124">
    <w:abstractNumId w:val="1"/>
  </w:num>
  <w:num w:numId="3" w16cid:durableId="1963608163">
    <w:abstractNumId w:val="7"/>
  </w:num>
  <w:num w:numId="4" w16cid:durableId="1983074796">
    <w:abstractNumId w:val="9"/>
  </w:num>
  <w:num w:numId="5" w16cid:durableId="692191781">
    <w:abstractNumId w:val="8"/>
  </w:num>
  <w:num w:numId="6" w16cid:durableId="277949860">
    <w:abstractNumId w:val="0"/>
  </w:num>
  <w:num w:numId="7" w16cid:durableId="1454866076">
    <w:abstractNumId w:val="6"/>
  </w:num>
  <w:num w:numId="8" w16cid:durableId="83310655">
    <w:abstractNumId w:val="3"/>
  </w:num>
  <w:num w:numId="9" w16cid:durableId="1447001134">
    <w:abstractNumId w:val="2"/>
  </w:num>
  <w:num w:numId="10" w16cid:durableId="1085030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942"/>
    <w:rsid w:val="000055F2"/>
    <w:rsid w:val="000336FA"/>
    <w:rsid w:val="000531F1"/>
    <w:rsid w:val="0005494D"/>
    <w:rsid w:val="00056735"/>
    <w:rsid w:val="000858F4"/>
    <w:rsid w:val="000962B3"/>
    <w:rsid w:val="000B34FE"/>
    <w:rsid w:val="000B5749"/>
    <w:rsid w:val="000C67C9"/>
    <w:rsid w:val="00133EF7"/>
    <w:rsid w:val="001361C7"/>
    <w:rsid w:val="001708BE"/>
    <w:rsid w:val="00176220"/>
    <w:rsid w:val="00193849"/>
    <w:rsid w:val="001939DE"/>
    <w:rsid w:val="001A4769"/>
    <w:rsid w:val="001A5685"/>
    <w:rsid w:val="001A7197"/>
    <w:rsid w:val="001D42B0"/>
    <w:rsid w:val="001F235B"/>
    <w:rsid w:val="002633A1"/>
    <w:rsid w:val="00284382"/>
    <w:rsid w:val="002A1E44"/>
    <w:rsid w:val="002A30BF"/>
    <w:rsid w:val="002D3B47"/>
    <w:rsid w:val="002E6BC6"/>
    <w:rsid w:val="00313649"/>
    <w:rsid w:val="00320D4C"/>
    <w:rsid w:val="0033391E"/>
    <w:rsid w:val="00336B5C"/>
    <w:rsid w:val="003371F8"/>
    <w:rsid w:val="00361AF1"/>
    <w:rsid w:val="00386EBE"/>
    <w:rsid w:val="00393B99"/>
    <w:rsid w:val="003A5D22"/>
    <w:rsid w:val="003A791D"/>
    <w:rsid w:val="003B00F5"/>
    <w:rsid w:val="003C0F03"/>
    <w:rsid w:val="003D4349"/>
    <w:rsid w:val="00401358"/>
    <w:rsid w:val="00407E37"/>
    <w:rsid w:val="00431E0A"/>
    <w:rsid w:val="004373CA"/>
    <w:rsid w:val="00443B0C"/>
    <w:rsid w:val="00446A0E"/>
    <w:rsid w:val="004541ED"/>
    <w:rsid w:val="00482342"/>
    <w:rsid w:val="0049085E"/>
    <w:rsid w:val="004910B8"/>
    <w:rsid w:val="00497032"/>
    <w:rsid w:val="004A6A45"/>
    <w:rsid w:val="004C0028"/>
    <w:rsid w:val="004C3ABB"/>
    <w:rsid w:val="004D0F14"/>
    <w:rsid w:val="004D1552"/>
    <w:rsid w:val="004E5130"/>
    <w:rsid w:val="00507554"/>
    <w:rsid w:val="00526AC4"/>
    <w:rsid w:val="00526D2E"/>
    <w:rsid w:val="00550258"/>
    <w:rsid w:val="00557EE8"/>
    <w:rsid w:val="00563667"/>
    <w:rsid w:val="00583B3A"/>
    <w:rsid w:val="00594843"/>
    <w:rsid w:val="005A7F69"/>
    <w:rsid w:val="005B3C51"/>
    <w:rsid w:val="005D0C2F"/>
    <w:rsid w:val="005D0DFC"/>
    <w:rsid w:val="005D1E5A"/>
    <w:rsid w:val="005D6FBE"/>
    <w:rsid w:val="00612C18"/>
    <w:rsid w:val="00620E87"/>
    <w:rsid w:val="006232D8"/>
    <w:rsid w:val="00630204"/>
    <w:rsid w:val="00646F81"/>
    <w:rsid w:val="006A0F64"/>
    <w:rsid w:val="006A106E"/>
    <w:rsid w:val="006A391A"/>
    <w:rsid w:val="006B20A8"/>
    <w:rsid w:val="006B7817"/>
    <w:rsid w:val="006F3E37"/>
    <w:rsid w:val="007127A2"/>
    <w:rsid w:val="00724E93"/>
    <w:rsid w:val="00746893"/>
    <w:rsid w:val="007515A2"/>
    <w:rsid w:val="007574DE"/>
    <w:rsid w:val="007731A3"/>
    <w:rsid w:val="007A23DE"/>
    <w:rsid w:val="007C0B59"/>
    <w:rsid w:val="007C3B6E"/>
    <w:rsid w:val="007C3E6E"/>
    <w:rsid w:val="007D03FF"/>
    <w:rsid w:val="007D10CA"/>
    <w:rsid w:val="007E1B12"/>
    <w:rsid w:val="007E3C06"/>
    <w:rsid w:val="007F3600"/>
    <w:rsid w:val="0081145B"/>
    <w:rsid w:val="008233E8"/>
    <w:rsid w:val="008279F7"/>
    <w:rsid w:val="00861C6D"/>
    <w:rsid w:val="00863B3A"/>
    <w:rsid w:val="0087769F"/>
    <w:rsid w:val="008810F1"/>
    <w:rsid w:val="008811C4"/>
    <w:rsid w:val="008A4223"/>
    <w:rsid w:val="008A511E"/>
    <w:rsid w:val="008A56BB"/>
    <w:rsid w:val="008E04FE"/>
    <w:rsid w:val="008F3A1E"/>
    <w:rsid w:val="00920534"/>
    <w:rsid w:val="00934FAF"/>
    <w:rsid w:val="009408CC"/>
    <w:rsid w:val="00954A20"/>
    <w:rsid w:val="00954B13"/>
    <w:rsid w:val="00964DE2"/>
    <w:rsid w:val="009A26EB"/>
    <w:rsid w:val="009B2396"/>
    <w:rsid w:val="009B4D57"/>
    <w:rsid w:val="009C48C4"/>
    <w:rsid w:val="009D50E6"/>
    <w:rsid w:val="009E5304"/>
    <w:rsid w:val="00A11673"/>
    <w:rsid w:val="00A304B9"/>
    <w:rsid w:val="00A41CDB"/>
    <w:rsid w:val="00A711C4"/>
    <w:rsid w:val="00A72517"/>
    <w:rsid w:val="00AA513B"/>
    <w:rsid w:val="00AC66B0"/>
    <w:rsid w:val="00AE5C20"/>
    <w:rsid w:val="00B07D15"/>
    <w:rsid w:val="00B3388B"/>
    <w:rsid w:val="00B34B07"/>
    <w:rsid w:val="00B41570"/>
    <w:rsid w:val="00B4746E"/>
    <w:rsid w:val="00B50282"/>
    <w:rsid w:val="00BA1775"/>
    <w:rsid w:val="00BC0A0F"/>
    <w:rsid w:val="00BC651E"/>
    <w:rsid w:val="00BE73FE"/>
    <w:rsid w:val="00C1035D"/>
    <w:rsid w:val="00C332A7"/>
    <w:rsid w:val="00C37644"/>
    <w:rsid w:val="00C431DA"/>
    <w:rsid w:val="00C46F52"/>
    <w:rsid w:val="00C544BA"/>
    <w:rsid w:val="00C70905"/>
    <w:rsid w:val="00C84BA0"/>
    <w:rsid w:val="00CA0D1D"/>
    <w:rsid w:val="00CB37F7"/>
    <w:rsid w:val="00CC5688"/>
    <w:rsid w:val="00CC593B"/>
    <w:rsid w:val="00CF1652"/>
    <w:rsid w:val="00D26796"/>
    <w:rsid w:val="00D2707C"/>
    <w:rsid w:val="00D45484"/>
    <w:rsid w:val="00D51142"/>
    <w:rsid w:val="00D54D8B"/>
    <w:rsid w:val="00D63BD8"/>
    <w:rsid w:val="00D8712D"/>
    <w:rsid w:val="00D96DE6"/>
    <w:rsid w:val="00DA231C"/>
    <w:rsid w:val="00DA4321"/>
    <w:rsid w:val="00DA687D"/>
    <w:rsid w:val="00DB02C9"/>
    <w:rsid w:val="00DD41C6"/>
    <w:rsid w:val="00E00942"/>
    <w:rsid w:val="00E25B0E"/>
    <w:rsid w:val="00E33372"/>
    <w:rsid w:val="00E3485C"/>
    <w:rsid w:val="00E35537"/>
    <w:rsid w:val="00E41389"/>
    <w:rsid w:val="00E557F3"/>
    <w:rsid w:val="00E70F11"/>
    <w:rsid w:val="00E834B1"/>
    <w:rsid w:val="00EC65A3"/>
    <w:rsid w:val="00EF0D11"/>
    <w:rsid w:val="00EF65DE"/>
    <w:rsid w:val="00EF714A"/>
    <w:rsid w:val="00F16003"/>
    <w:rsid w:val="00F20D31"/>
    <w:rsid w:val="00F36B8C"/>
    <w:rsid w:val="00F545B1"/>
    <w:rsid w:val="00F6090D"/>
    <w:rsid w:val="00F62C46"/>
    <w:rsid w:val="00F670CF"/>
    <w:rsid w:val="00F70082"/>
    <w:rsid w:val="00F74754"/>
    <w:rsid w:val="00F81936"/>
    <w:rsid w:val="00FB6CE0"/>
    <w:rsid w:val="00FB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EFB59F"/>
  <w15:docId w15:val="{E7F2AA6D-C829-4DD1-8156-CD389B22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B72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0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41">
    <w:name w:val="Grid Table 1 Light - Accent 41"/>
    <w:basedOn w:val="TableNormal"/>
    <w:uiPriority w:val="46"/>
    <w:rsid w:val="00D96DE6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A304B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B726E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FB726E"/>
    <w:rPr>
      <w:color w:val="0000FF"/>
      <w:u w:val="single"/>
    </w:rPr>
  </w:style>
  <w:style w:type="character" w:customStyle="1" w:styleId="w8qarf">
    <w:name w:val="w8qarf"/>
    <w:basedOn w:val="DefaultParagraphFont"/>
    <w:rsid w:val="00954B13"/>
  </w:style>
  <w:style w:type="character" w:customStyle="1" w:styleId="lrzxr">
    <w:name w:val="lrzxr"/>
    <w:basedOn w:val="DefaultParagraphFont"/>
    <w:rsid w:val="00954B13"/>
  </w:style>
  <w:style w:type="paragraph" w:styleId="Header">
    <w:name w:val="header"/>
    <w:basedOn w:val="Normal"/>
    <w:link w:val="HeaderChar"/>
    <w:uiPriority w:val="99"/>
    <w:unhideWhenUsed/>
    <w:rsid w:val="00491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8"/>
  </w:style>
  <w:style w:type="paragraph" w:styleId="Footer">
    <w:name w:val="footer"/>
    <w:basedOn w:val="Normal"/>
    <w:link w:val="FooterChar"/>
    <w:uiPriority w:val="99"/>
    <w:unhideWhenUsed/>
    <w:rsid w:val="00491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8"/>
  </w:style>
  <w:style w:type="paragraph" w:styleId="BalloonText">
    <w:name w:val="Balloon Text"/>
    <w:basedOn w:val="Normal"/>
    <w:link w:val="BalloonTextChar"/>
    <w:uiPriority w:val="99"/>
    <w:semiHidden/>
    <w:unhideWhenUsed/>
    <w:rsid w:val="00491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0B8"/>
    <w:rPr>
      <w:rFonts w:ascii="Tahoma" w:hAnsi="Tahoma" w:cs="Tahoma"/>
      <w:sz w:val="16"/>
      <w:szCs w:val="16"/>
    </w:rPr>
  </w:style>
  <w:style w:type="table" w:customStyle="1" w:styleId="431">
    <w:name w:val="Таблица с мрежа 4 – акцентиране 31"/>
    <w:basedOn w:val="TableNormal"/>
    <w:uiPriority w:val="49"/>
    <w:rsid w:val="00B34B0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451">
    <w:name w:val="Таблица с мрежа 4 – акцентиране 51"/>
    <w:basedOn w:val="TableNormal"/>
    <w:uiPriority w:val="49"/>
    <w:rsid w:val="00B3388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531">
    <w:name w:val="Таблица с мрежа 5 тъмна – акцентиране 31"/>
    <w:basedOn w:val="TableNormal"/>
    <w:uiPriority w:val="50"/>
    <w:rsid w:val="00B3388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1">
    <w:name w:val="Неразрешено споменаване1"/>
    <w:basedOn w:val="DefaultParagraphFont"/>
    <w:uiPriority w:val="99"/>
    <w:semiHidden/>
    <w:unhideWhenUsed/>
    <w:rsid w:val="003371F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4746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16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meeting/register/tZIldOCgqDksH9xM9XleSs4KsCufK4rbT4V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35DAA-7D18-407A-803F-A7C9BFD74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</dc:creator>
  <cp:lastModifiedBy>Miroslava Markova</cp:lastModifiedBy>
  <cp:revision>2</cp:revision>
  <cp:lastPrinted>2021-03-31T05:50:00Z</cp:lastPrinted>
  <dcterms:created xsi:type="dcterms:W3CDTF">2022-06-20T05:44:00Z</dcterms:created>
  <dcterms:modified xsi:type="dcterms:W3CDTF">2022-06-20T05:44:00Z</dcterms:modified>
</cp:coreProperties>
</file>