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4A8D" w14:textId="4B345F56" w:rsidR="00AE4D03" w:rsidRDefault="003227FF" w:rsidP="00F91408">
      <w:pPr>
        <w:jc w:val="center"/>
        <w:rPr>
          <w:b/>
          <w:sz w:val="24"/>
          <w:lang w:val="bg-BG"/>
        </w:rPr>
      </w:pPr>
      <w:r>
        <w:rPr>
          <w:b/>
          <w:noProof/>
          <w:sz w:val="24"/>
          <w:lang w:val="bg-BG"/>
        </w:rPr>
        <w:drawing>
          <wp:anchor distT="0" distB="0" distL="114300" distR="114300" simplePos="0" relativeHeight="251658240" behindDoc="0" locked="0" layoutInCell="1" allowOverlap="1" wp14:anchorId="038AC121" wp14:editId="22681EE7">
            <wp:simplePos x="0" y="0"/>
            <wp:positionH relativeFrom="column">
              <wp:posOffset>7753350</wp:posOffset>
            </wp:positionH>
            <wp:positionV relativeFrom="paragraph">
              <wp:posOffset>-223520</wp:posOffset>
            </wp:positionV>
            <wp:extent cx="1537303" cy="1019175"/>
            <wp:effectExtent l="0" t="0" r="635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i27_new_v_27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0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val="bg-BG"/>
        </w:rPr>
        <w:drawing>
          <wp:anchor distT="0" distB="0" distL="114300" distR="114300" simplePos="0" relativeHeight="251659264" behindDoc="0" locked="0" layoutInCell="1" allowOverlap="1" wp14:anchorId="1504B031" wp14:editId="75E0F515">
            <wp:simplePos x="0" y="0"/>
            <wp:positionH relativeFrom="column">
              <wp:posOffset>-175895</wp:posOffset>
            </wp:positionH>
            <wp:positionV relativeFrom="paragraph">
              <wp:posOffset>-175895</wp:posOffset>
            </wp:positionV>
            <wp:extent cx="866775" cy="866775"/>
            <wp:effectExtent l="0" t="0" r="9525" b="9525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D03">
        <w:rPr>
          <w:b/>
          <w:sz w:val="24"/>
          <w:lang w:val="bg-BG"/>
        </w:rPr>
        <w:t>БИЗНЕС СРЕЩИ С ФИРМИ ОТ СЕКТОР ХИМИЧЕСКА ПРОМИШЛЕНОСТ ОТ ИЗМИР, ТУРЦИЯ</w:t>
      </w:r>
    </w:p>
    <w:p w14:paraId="7D93CC41" w14:textId="52925658" w:rsidR="00AE4D03" w:rsidRDefault="00AE4D03" w:rsidP="00F91408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26 март 2020 г., София</w:t>
      </w:r>
    </w:p>
    <w:p w14:paraId="184BB7A5" w14:textId="4F9C5588" w:rsidR="00F91408" w:rsidRDefault="00AE4D03" w:rsidP="00F91408">
      <w:pPr>
        <w:jc w:val="center"/>
        <w:rPr>
          <w:b/>
          <w:sz w:val="24"/>
        </w:rPr>
      </w:pPr>
      <w:r>
        <w:rPr>
          <w:b/>
          <w:sz w:val="24"/>
          <w:lang w:val="bg-BG"/>
        </w:rPr>
        <w:t>СПИСЪК НА ТУРСКИТЕ КОМПАНИИ</w:t>
      </w:r>
    </w:p>
    <w:tbl>
      <w:tblPr>
        <w:tblStyle w:val="41"/>
        <w:tblW w:w="5521" w:type="pct"/>
        <w:tblInd w:w="-572" w:type="dxa"/>
        <w:tblLook w:val="04A0" w:firstRow="1" w:lastRow="0" w:firstColumn="1" w:lastColumn="0" w:noHBand="0" w:noVBand="1"/>
      </w:tblPr>
      <w:tblGrid>
        <w:gridCol w:w="608"/>
        <w:gridCol w:w="61"/>
        <w:gridCol w:w="2249"/>
        <w:gridCol w:w="130"/>
        <w:gridCol w:w="1642"/>
        <w:gridCol w:w="189"/>
        <w:gridCol w:w="2518"/>
        <w:gridCol w:w="4654"/>
        <w:gridCol w:w="3399"/>
      </w:tblGrid>
      <w:tr w:rsidR="003227FF" w:rsidRPr="003227FF" w14:paraId="60E5DDE6" w14:textId="7965AF93" w:rsidTr="0072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noWrap/>
            <w:hideMark/>
          </w:tcPr>
          <w:p w14:paraId="2BD10531" w14:textId="77777777" w:rsidR="00A74639" w:rsidRPr="003227FF" w:rsidRDefault="00A74639" w:rsidP="00F9140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NO</w:t>
            </w:r>
          </w:p>
        </w:tc>
        <w:tc>
          <w:tcPr>
            <w:tcW w:w="748" w:type="pct"/>
            <w:gridSpan w:val="2"/>
            <w:noWrap/>
            <w:hideMark/>
          </w:tcPr>
          <w:p w14:paraId="0CC0F0E3" w14:textId="3D43D438" w:rsidR="00A74639" w:rsidRPr="003227FF" w:rsidRDefault="00A74639" w:rsidP="00A74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  <w:t>КОМПАНИЯ</w:t>
            </w:r>
          </w:p>
        </w:tc>
        <w:tc>
          <w:tcPr>
            <w:tcW w:w="573" w:type="pct"/>
            <w:gridSpan w:val="2"/>
          </w:tcPr>
          <w:p w14:paraId="56A9396C" w14:textId="7BA1059F" w:rsidR="00A74639" w:rsidRPr="003227FF" w:rsidRDefault="00A74639" w:rsidP="00F91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  <w:t>Търговска марка</w:t>
            </w:r>
          </w:p>
        </w:tc>
        <w:tc>
          <w:tcPr>
            <w:tcW w:w="875" w:type="pct"/>
            <w:gridSpan w:val="2"/>
          </w:tcPr>
          <w:p w14:paraId="49545C48" w14:textId="67A08051" w:rsidR="00A74639" w:rsidRPr="003227FF" w:rsidRDefault="00A74639" w:rsidP="00F91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Web site</w:t>
            </w:r>
          </w:p>
        </w:tc>
        <w:tc>
          <w:tcPr>
            <w:tcW w:w="1506" w:type="pct"/>
          </w:tcPr>
          <w:p w14:paraId="77A9E042" w14:textId="4E2B1CE8" w:rsidR="00A74639" w:rsidRPr="003227FF" w:rsidRDefault="00A74639" w:rsidP="00F91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  <w:t>дейност</w:t>
            </w:r>
          </w:p>
        </w:tc>
        <w:tc>
          <w:tcPr>
            <w:tcW w:w="1101" w:type="pct"/>
          </w:tcPr>
          <w:p w14:paraId="4D0D8879" w14:textId="6BE6657E" w:rsidR="00A74639" w:rsidRPr="003227FF" w:rsidRDefault="00A74639" w:rsidP="00F91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eastAsia="Times New Roman" w:hAnsi="Arial" w:cs="Arial"/>
                <w:color w:val="000000"/>
                <w:sz w:val="21"/>
                <w:szCs w:val="21"/>
                <w:lang w:val="bg-BG"/>
              </w:rPr>
              <w:t>Търсено партньорство</w:t>
            </w:r>
          </w:p>
        </w:tc>
      </w:tr>
      <w:tr w:rsidR="003227FF" w:rsidRPr="003227FF" w14:paraId="15901037" w14:textId="1B395D5B" w:rsidTr="0072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6D7EAB8D" w14:textId="77777777" w:rsidR="00A74639" w:rsidRPr="003227FF" w:rsidRDefault="00A74639" w:rsidP="00F91408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748" w:type="pct"/>
            <w:gridSpan w:val="2"/>
            <w:hideMark/>
          </w:tcPr>
          <w:p w14:paraId="2F8828C0" w14:textId="77777777" w:rsidR="00A74639" w:rsidRPr="003227FF" w:rsidRDefault="00A74639" w:rsidP="00F91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AGORA KİMYA SAN. VE TİC. A.Ş.</w:t>
            </w:r>
          </w:p>
        </w:tc>
        <w:tc>
          <w:tcPr>
            <w:tcW w:w="573" w:type="pct"/>
            <w:gridSpan w:val="2"/>
          </w:tcPr>
          <w:p w14:paraId="4914E056" w14:textId="47092714" w:rsidR="00A74639" w:rsidRPr="003227FF" w:rsidRDefault="00F65873" w:rsidP="00F91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</w:rPr>
              <w:t>WTR / GREENGEL /SOOP /HANDDES</w:t>
            </w:r>
          </w:p>
        </w:tc>
        <w:tc>
          <w:tcPr>
            <w:tcW w:w="875" w:type="pct"/>
            <w:gridSpan w:val="2"/>
          </w:tcPr>
          <w:p w14:paraId="763A2340" w14:textId="3DDCB505" w:rsidR="00A74639" w:rsidRPr="003227FF" w:rsidRDefault="00F65873" w:rsidP="00F91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www.agorakimya.com.tr</w:t>
            </w:r>
          </w:p>
        </w:tc>
        <w:tc>
          <w:tcPr>
            <w:tcW w:w="1506" w:type="pct"/>
          </w:tcPr>
          <w:p w14:paraId="567EF026" w14:textId="45F362A4" w:rsidR="00A74639" w:rsidRPr="003227FF" w:rsidRDefault="00F65873" w:rsidP="002A3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3227FF">
              <w:rPr>
                <w:rFonts w:ascii="Arial" w:hAnsi="Arial" w:cs="Arial"/>
                <w:sz w:val="21"/>
                <w:szCs w:val="21"/>
              </w:rPr>
              <w:t xml:space="preserve">Agora Kimya A.Ş. </w:t>
            </w:r>
            <w:r w:rsidR="00AE4D03" w:rsidRPr="003227FF">
              <w:rPr>
                <w:rFonts w:ascii="Arial" w:hAnsi="Arial" w:cs="Arial"/>
                <w:sz w:val="21"/>
                <w:szCs w:val="21"/>
                <w:lang w:val="bg-BG"/>
              </w:rPr>
              <w:t>работи в химическия сектор и</w:t>
            </w:r>
            <w:r w:rsidR="002A36AA"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 </w:t>
            </w:r>
            <w:r w:rsidR="00AE4D03" w:rsidRPr="003227FF">
              <w:rPr>
                <w:rFonts w:ascii="Arial" w:hAnsi="Arial" w:cs="Arial"/>
                <w:sz w:val="21"/>
                <w:szCs w:val="21"/>
                <w:lang w:val="bg-BG"/>
              </w:rPr>
              <w:t>произвежда хими</w:t>
            </w:r>
            <w:r w:rsidR="002A36AA" w:rsidRPr="003227FF">
              <w:rPr>
                <w:rFonts w:ascii="Arial" w:hAnsi="Arial" w:cs="Arial"/>
                <w:sz w:val="21"/>
                <w:szCs w:val="21"/>
                <w:lang w:val="bg-BG"/>
              </w:rPr>
              <w:t>кали за поддържане на басейни, индустриални води, питейни води</w:t>
            </w:r>
            <w:r w:rsidRPr="003227FF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A36AA" w:rsidRPr="003227FF">
              <w:rPr>
                <w:rFonts w:ascii="Arial" w:hAnsi="Arial" w:cs="Arial"/>
                <w:sz w:val="21"/>
                <w:szCs w:val="21"/>
                <w:lang w:val="bg-BG"/>
              </w:rPr>
              <w:t>продукти за водна хигиена и почистване, медицински и санитарни продукти</w:t>
            </w:r>
            <w:r w:rsidRPr="003227FF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A36AA"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продукти за почистване в домакинството и за лична хигиена. Всички продукти са с лиценз и сертификати </w:t>
            </w:r>
            <w:r w:rsidRPr="003227FF">
              <w:rPr>
                <w:rFonts w:ascii="Arial" w:hAnsi="Arial" w:cs="Arial"/>
                <w:sz w:val="21"/>
                <w:szCs w:val="21"/>
              </w:rPr>
              <w:t xml:space="preserve">TDS &amp; MSDS. </w:t>
            </w:r>
            <w:r w:rsidR="002A36AA" w:rsidRPr="003227FF">
              <w:rPr>
                <w:rFonts w:ascii="Arial" w:hAnsi="Arial" w:cs="Arial"/>
                <w:sz w:val="21"/>
                <w:szCs w:val="21"/>
                <w:lang w:val="bg-BG"/>
              </w:rPr>
              <w:t>Произвежданите дезинфектанти има</w:t>
            </w:r>
            <w:r w:rsidR="0075707F" w:rsidRPr="003227FF">
              <w:rPr>
                <w:rFonts w:ascii="Arial" w:hAnsi="Arial" w:cs="Arial"/>
                <w:sz w:val="21"/>
                <w:szCs w:val="21"/>
                <w:lang w:val="bg-BG"/>
              </w:rPr>
              <w:t>т</w:t>
            </w:r>
            <w:r w:rsidR="002A36AA"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 биологичен лиценз съгласно изискванията на ЕС и </w:t>
            </w:r>
            <w:r w:rsidRPr="003227FF">
              <w:rPr>
                <w:rFonts w:ascii="Arial" w:hAnsi="Arial" w:cs="Arial"/>
                <w:sz w:val="21"/>
                <w:szCs w:val="21"/>
              </w:rPr>
              <w:t xml:space="preserve">GMP. </w:t>
            </w:r>
          </w:p>
        </w:tc>
        <w:tc>
          <w:tcPr>
            <w:tcW w:w="1101" w:type="pct"/>
          </w:tcPr>
          <w:p w14:paraId="13F9A4E0" w14:textId="073CAB19" w:rsidR="00176F00" w:rsidRPr="003227FF" w:rsidRDefault="00176F00" w:rsidP="0075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Фирми, занимаващи се с изграждане, поддръжка на басейни</w:t>
            </w:r>
          </w:p>
          <w:p w14:paraId="3D7C9574" w14:textId="0DF2ED28" w:rsidR="00176F00" w:rsidRPr="003227FF" w:rsidRDefault="00176F00" w:rsidP="0075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Търговци на почистващи препарати</w:t>
            </w:r>
          </w:p>
          <w:p w14:paraId="3B80DF63" w14:textId="740D6EA4" w:rsidR="00176F00" w:rsidRPr="003227FF" w:rsidRDefault="00176F00" w:rsidP="0075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Медицински центрове и болнични заведения</w:t>
            </w:r>
          </w:p>
          <w:p w14:paraId="425A79AC" w14:textId="32734534" w:rsidR="00176F00" w:rsidRPr="003227FF" w:rsidRDefault="00176F00" w:rsidP="0075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Търговци</w:t>
            </w:r>
          </w:p>
          <w:p w14:paraId="5F2EE58C" w14:textId="77C18A52" w:rsidR="00176F00" w:rsidRPr="003227FF" w:rsidRDefault="00176F00" w:rsidP="0075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Дистрибутори </w:t>
            </w:r>
          </w:p>
          <w:p w14:paraId="02BF25E8" w14:textId="56E452AA" w:rsidR="00A74639" w:rsidRPr="003227FF" w:rsidRDefault="00A74639" w:rsidP="00757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3227FF" w:rsidRPr="003227FF" w14:paraId="115F3A4A" w14:textId="7A1DF172" w:rsidTr="00723F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52CAC5E0" w14:textId="77777777" w:rsidR="004D0BA4" w:rsidRPr="003227FF" w:rsidRDefault="004D0BA4" w:rsidP="004D0BA4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748" w:type="pct"/>
            <w:gridSpan w:val="2"/>
            <w:hideMark/>
          </w:tcPr>
          <w:p w14:paraId="48160F8C" w14:textId="77777777" w:rsidR="004D0BA4" w:rsidRPr="003227FF" w:rsidRDefault="004D0BA4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İZMİR SELEN KİMYA SAN. VE TİC. A.Ş.</w:t>
            </w:r>
          </w:p>
        </w:tc>
        <w:tc>
          <w:tcPr>
            <w:tcW w:w="573" w:type="pct"/>
            <w:gridSpan w:val="2"/>
          </w:tcPr>
          <w:p w14:paraId="2FC5A59B" w14:textId="54E18E10" w:rsidR="004D0BA4" w:rsidRPr="003227FF" w:rsidRDefault="004D0BA4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</w:rPr>
              <w:t>SELENOID</w:t>
            </w:r>
          </w:p>
        </w:tc>
        <w:tc>
          <w:tcPr>
            <w:tcW w:w="875" w:type="pct"/>
            <w:gridSpan w:val="2"/>
            <w:vAlign w:val="center"/>
          </w:tcPr>
          <w:p w14:paraId="2945095F" w14:textId="10B12170" w:rsidR="004D0BA4" w:rsidRPr="003227FF" w:rsidRDefault="004D0BA4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www.selenkimya.com.tr</w:t>
            </w:r>
          </w:p>
        </w:tc>
        <w:tc>
          <w:tcPr>
            <w:tcW w:w="1506" w:type="pct"/>
          </w:tcPr>
          <w:p w14:paraId="61C62177" w14:textId="017AA0A4" w:rsidR="004D0BA4" w:rsidRPr="003227FF" w:rsidRDefault="00DF09F3" w:rsidP="00AF5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 xml:space="preserve">Компанията </w:t>
            </w:r>
            <w:r w:rsidR="0075707F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>п</w:t>
            </w:r>
            <w:r w:rsidR="0060110D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 xml:space="preserve">редлага химически продукти за </w:t>
            </w:r>
            <w:r w:rsidR="00AF53B2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 xml:space="preserve">хранителния, кожарския, почистващ, бояджийски, текстилен сектор и </w:t>
            </w:r>
            <w:r w:rsidR="0075707F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>обработка на отпадни</w:t>
            </w:r>
            <w:r w:rsidR="00AF53B2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 xml:space="preserve"> води</w:t>
            </w:r>
            <w:r w:rsidR="004D0BA4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r w:rsidR="00AF53B2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 xml:space="preserve">От </w:t>
            </w:r>
            <w:r w:rsidR="004D0BA4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2002</w:t>
            </w:r>
            <w:r w:rsidR="00AF53B2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 xml:space="preserve"> г. компанията произвежда и химикали за поддръжка на плувни басейни, индустриални химикали с търговската марка </w:t>
            </w:r>
            <w:r w:rsidR="004D0BA4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SELENOID</w:t>
            </w:r>
            <w:r w:rsidR="00AF53B2" w:rsidRPr="003227FF">
              <w:rPr>
                <w:rFonts w:ascii="Arial" w:hAnsi="Arial" w:cs="Arial"/>
                <w:sz w:val="21"/>
                <w:szCs w:val="21"/>
                <w:shd w:val="clear" w:color="auto" w:fill="FFFFFF"/>
                <w:lang w:val="bg-BG"/>
              </w:rPr>
              <w:t>, предлагани на турския пазар.</w:t>
            </w:r>
          </w:p>
        </w:tc>
        <w:tc>
          <w:tcPr>
            <w:tcW w:w="1101" w:type="pct"/>
          </w:tcPr>
          <w:p w14:paraId="6286D5FE" w14:textId="50F053EE" w:rsidR="00902D7D" w:rsidRPr="003227FF" w:rsidRDefault="00902D7D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Компании</w:t>
            </w:r>
            <w:r w:rsidR="00720BB7" w:rsidRPr="003227FF">
              <w:rPr>
                <w:rFonts w:ascii="Arial" w:hAnsi="Arial" w:cs="Arial"/>
                <w:sz w:val="21"/>
                <w:szCs w:val="21"/>
                <w:lang w:val="bg-BG"/>
              </w:rPr>
              <w:t>,</w:t>
            </w: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 изг</w:t>
            </w:r>
            <w:r w:rsidR="00720BB7" w:rsidRPr="003227FF">
              <w:rPr>
                <w:rFonts w:ascii="Arial" w:hAnsi="Arial" w:cs="Arial"/>
                <w:sz w:val="21"/>
                <w:szCs w:val="21"/>
                <w:lang w:val="bg-BG"/>
              </w:rPr>
              <w:t>р</w:t>
            </w: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аждащи и поддържащи плувни басейни</w:t>
            </w:r>
          </w:p>
          <w:p w14:paraId="6964C85D" w14:textId="509DF4D8" w:rsidR="00902D7D" w:rsidRPr="003227FF" w:rsidRDefault="00902D7D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Търговци</w:t>
            </w:r>
          </w:p>
          <w:p w14:paraId="4B625006" w14:textId="712BA633" w:rsidR="00902D7D" w:rsidRPr="003227FF" w:rsidRDefault="00902D7D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Дистрибутори</w:t>
            </w:r>
          </w:p>
          <w:p w14:paraId="5F9B7D7A" w14:textId="2ED0B378" w:rsidR="00902D7D" w:rsidRPr="003227FF" w:rsidRDefault="00902D7D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Производители на те</w:t>
            </w:r>
            <w:r w:rsidR="00720BB7" w:rsidRPr="003227FF">
              <w:rPr>
                <w:rFonts w:ascii="Arial" w:hAnsi="Arial" w:cs="Arial"/>
                <w:sz w:val="21"/>
                <w:szCs w:val="21"/>
                <w:lang w:val="bg-BG"/>
              </w:rPr>
              <w:t>к</w:t>
            </w: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стил</w:t>
            </w:r>
          </w:p>
          <w:p w14:paraId="7251591A" w14:textId="77777777" w:rsidR="00902D7D" w:rsidRPr="003227FF" w:rsidRDefault="00902D7D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Производители на храни</w:t>
            </w:r>
          </w:p>
          <w:p w14:paraId="69C49D26" w14:textId="4DCD0308" w:rsidR="004D0BA4" w:rsidRPr="003227FF" w:rsidRDefault="004D0BA4" w:rsidP="004D0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bg-BG"/>
              </w:rPr>
            </w:pPr>
          </w:p>
        </w:tc>
      </w:tr>
      <w:tr w:rsidR="003227FF" w:rsidRPr="003227FF" w14:paraId="4B3A65CD" w14:textId="36CD9997" w:rsidTr="0072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0D4BE6DA" w14:textId="77777777" w:rsidR="004D0BA4" w:rsidRPr="003227FF" w:rsidRDefault="004D0BA4" w:rsidP="004D0BA4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748" w:type="pct"/>
            <w:gridSpan w:val="2"/>
            <w:hideMark/>
          </w:tcPr>
          <w:p w14:paraId="33E3F4FD" w14:textId="77777777" w:rsidR="004D0BA4" w:rsidRPr="003227FF" w:rsidRDefault="004D0BA4" w:rsidP="004D0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AGROBRAND TARIM SANAYİ TİCARET LTD. ŞTİ. </w:t>
            </w:r>
          </w:p>
        </w:tc>
        <w:tc>
          <w:tcPr>
            <w:tcW w:w="573" w:type="pct"/>
            <w:gridSpan w:val="2"/>
          </w:tcPr>
          <w:p w14:paraId="56A75CB2" w14:textId="3FB7C9C9" w:rsidR="004D0BA4" w:rsidRPr="003227FF" w:rsidRDefault="004037B9" w:rsidP="004D0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SANTA</w:t>
            </w:r>
          </w:p>
        </w:tc>
        <w:tc>
          <w:tcPr>
            <w:tcW w:w="875" w:type="pct"/>
            <w:gridSpan w:val="2"/>
          </w:tcPr>
          <w:p w14:paraId="0D900E92" w14:textId="751F1F9D" w:rsidR="004D0BA4" w:rsidRPr="003227FF" w:rsidRDefault="0068610A" w:rsidP="004D0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7" w:history="1">
              <w:r w:rsidR="004037B9" w:rsidRPr="003227FF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http://agrobrand.com.tr/</w:t>
              </w:r>
            </w:hyperlink>
          </w:p>
        </w:tc>
        <w:tc>
          <w:tcPr>
            <w:tcW w:w="1506" w:type="pct"/>
          </w:tcPr>
          <w:p w14:paraId="31073314" w14:textId="065C8361" w:rsidR="004037B9" w:rsidRPr="003227FF" w:rsidRDefault="00E15E16" w:rsidP="00403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Органични и неорганични торове, селскостопански химически продукти, регулатори на растежа, пестициди за селското стопанство, водоразтворими торове, биостимуланти. </w:t>
            </w:r>
          </w:p>
        </w:tc>
        <w:tc>
          <w:tcPr>
            <w:tcW w:w="1101" w:type="pct"/>
          </w:tcPr>
          <w:p w14:paraId="66443AE6" w14:textId="77777777" w:rsidR="00C71086" w:rsidRPr="003227FF" w:rsidRDefault="00C71086" w:rsidP="004037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Вносители на торове за селското стопанство</w:t>
            </w:r>
          </w:p>
          <w:p w14:paraId="088A0715" w14:textId="066C5E56" w:rsidR="004D0BA4" w:rsidRPr="003227FF" w:rsidRDefault="00C71086" w:rsidP="00C710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Компании, които желаят да закупят суровини за селското стопанство</w:t>
            </w:r>
          </w:p>
        </w:tc>
      </w:tr>
      <w:tr w:rsidR="00EE6264" w:rsidRPr="003227FF" w14:paraId="3C0479C3" w14:textId="299092C3" w:rsidTr="00723F1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366B6301" w14:textId="6DAE2B84" w:rsidR="00201A02" w:rsidRPr="003227FF" w:rsidRDefault="00CC598D" w:rsidP="00201A02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748" w:type="pct"/>
            <w:gridSpan w:val="2"/>
            <w:hideMark/>
          </w:tcPr>
          <w:p w14:paraId="50C1F5EE" w14:textId="77777777" w:rsidR="00201A02" w:rsidRPr="003227FF" w:rsidRDefault="00201A02" w:rsidP="0020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it-IT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M.Z. KİMYASAL ÜRÜN VE TEMZ. </w:t>
            </w:r>
            <w:r w:rsidRPr="003227FF">
              <w:rPr>
                <w:rFonts w:ascii="Arial" w:eastAsia="Times New Roman" w:hAnsi="Arial" w:cs="Arial"/>
                <w:sz w:val="21"/>
                <w:szCs w:val="21"/>
                <w:lang w:val="it-IT"/>
              </w:rPr>
              <w:t>MALZ. GIDA TURZ. SAN. VE TİC. LTD. ŞTİ.</w:t>
            </w:r>
          </w:p>
        </w:tc>
        <w:tc>
          <w:tcPr>
            <w:tcW w:w="573" w:type="pct"/>
            <w:gridSpan w:val="2"/>
          </w:tcPr>
          <w:p w14:paraId="59873927" w14:textId="76E06EA8" w:rsidR="00201A02" w:rsidRPr="003227FF" w:rsidRDefault="00201A02" w:rsidP="0020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WORLDCHEM®</w:t>
            </w:r>
          </w:p>
        </w:tc>
        <w:tc>
          <w:tcPr>
            <w:tcW w:w="875" w:type="pct"/>
            <w:gridSpan w:val="2"/>
          </w:tcPr>
          <w:p w14:paraId="13F2DCC5" w14:textId="3A6121C7" w:rsidR="00201A02" w:rsidRPr="003227FF" w:rsidRDefault="0068610A" w:rsidP="0020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8" w:history="1">
              <w:r w:rsidR="00201A02" w:rsidRPr="003227FF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www.worldchem.com.tr</w:t>
              </w:r>
            </w:hyperlink>
          </w:p>
        </w:tc>
        <w:tc>
          <w:tcPr>
            <w:tcW w:w="1506" w:type="pct"/>
            <w:vAlign w:val="center"/>
          </w:tcPr>
          <w:p w14:paraId="7CDB8A53" w14:textId="65C17B38" w:rsidR="001851C6" w:rsidRPr="003227FF" w:rsidRDefault="001851C6" w:rsidP="0020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Алкални, водни и разтворими химикали – химикали за поддържане на плувни басейни, почистване на автомобили, пране на килими, общи почистващи продукти, аерозоли, химикали за индустриално пране, химическо чистене, миялни машини и др.</w:t>
            </w:r>
          </w:p>
          <w:p w14:paraId="4F1781F6" w14:textId="77777777" w:rsidR="00201A02" w:rsidRPr="003227FF" w:rsidRDefault="00201A02" w:rsidP="0020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US" w:eastAsia="tr-TR"/>
              </w:rPr>
            </w:pPr>
          </w:p>
          <w:p w14:paraId="71268FE2" w14:textId="77777777" w:rsidR="00201A02" w:rsidRPr="003227FF" w:rsidRDefault="00201A02" w:rsidP="0020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1" w:type="pct"/>
          </w:tcPr>
          <w:p w14:paraId="33E018D3" w14:textId="77777777" w:rsidR="001851C6" w:rsidRPr="003227FF" w:rsidRDefault="001851C6" w:rsidP="00C6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Доставчици на консумативи за ресторанти и хотели</w:t>
            </w:r>
          </w:p>
          <w:p w14:paraId="3591CA26" w14:textId="77777777" w:rsidR="001851C6" w:rsidRPr="003227FF" w:rsidRDefault="001851C6" w:rsidP="00C6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Доставчици на консумативи за пране на килими и почистване на коли</w:t>
            </w:r>
          </w:p>
          <w:p w14:paraId="12CCF1B8" w14:textId="44E56B1D" w:rsidR="009D1E02" w:rsidRPr="003227FF" w:rsidRDefault="001851C6" w:rsidP="00C6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Търговци и фирми, поддържащи плувни басейни</w:t>
            </w:r>
          </w:p>
          <w:p w14:paraId="304B1546" w14:textId="6C912074" w:rsidR="001851C6" w:rsidRPr="003227FF" w:rsidRDefault="001851C6" w:rsidP="00C6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Заводи и индустриални зони</w:t>
            </w:r>
          </w:p>
          <w:p w14:paraId="1697057E" w14:textId="5E5F94C2" w:rsidR="001851C6" w:rsidRPr="003227FF" w:rsidRDefault="001851C6" w:rsidP="00C6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Соларни електроцентрали</w:t>
            </w:r>
          </w:p>
          <w:p w14:paraId="2A5AFD96" w14:textId="486EE2A6" w:rsidR="00201A02" w:rsidRPr="003227FF" w:rsidRDefault="001851C6" w:rsidP="00C6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Търговци на почистващи продукти</w:t>
            </w:r>
          </w:p>
        </w:tc>
      </w:tr>
      <w:tr w:rsidR="003227FF" w:rsidRPr="00385B44" w14:paraId="041D8AB4" w14:textId="77777777" w:rsidTr="0072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noWrap/>
            <w:hideMark/>
          </w:tcPr>
          <w:p w14:paraId="466C01E2" w14:textId="77777777" w:rsidR="003227FF" w:rsidRPr="00385B44" w:rsidRDefault="003227FF" w:rsidP="008553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85B4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lastRenderedPageBreak/>
              <w:t>NO</w:t>
            </w:r>
          </w:p>
        </w:tc>
        <w:tc>
          <w:tcPr>
            <w:tcW w:w="748" w:type="pct"/>
            <w:gridSpan w:val="2"/>
            <w:noWrap/>
            <w:hideMark/>
          </w:tcPr>
          <w:p w14:paraId="3891287F" w14:textId="77777777" w:rsidR="003227FF" w:rsidRPr="00385B44" w:rsidRDefault="003227FF" w:rsidP="0085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КОМПАНИЯ</w:t>
            </w:r>
          </w:p>
        </w:tc>
        <w:tc>
          <w:tcPr>
            <w:tcW w:w="573" w:type="pct"/>
            <w:gridSpan w:val="2"/>
          </w:tcPr>
          <w:p w14:paraId="33CB7178" w14:textId="77777777" w:rsidR="003227FF" w:rsidRPr="00385B44" w:rsidRDefault="003227FF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Търговска марка</w:t>
            </w:r>
          </w:p>
        </w:tc>
        <w:tc>
          <w:tcPr>
            <w:tcW w:w="875" w:type="pct"/>
            <w:gridSpan w:val="2"/>
          </w:tcPr>
          <w:p w14:paraId="1ECCE090" w14:textId="77777777" w:rsidR="003227FF" w:rsidRPr="00385B44" w:rsidRDefault="003227FF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Web site</w:t>
            </w:r>
          </w:p>
        </w:tc>
        <w:tc>
          <w:tcPr>
            <w:tcW w:w="1506" w:type="pct"/>
          </w:tcPr>
          <w:p w14:paraId="34CFB13B" w14:textId="77777777" w:rsidR="003227FF" w:rsidRPr="00385B44" w:rsidRDefault="003227FF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дейност</w:t>
            </w:r>
          </w:p>
        </w:tc>
        <w:tc>
          <w:tcPr>
            <w:tcW w:w="1101" w:type="pct"/>
          </w:tcPr>
          <w:p w14:paraId="1ECEF1C3" w14:textId="77777777" w:rsidR="003227FF" w:rsidRPr="00385B44" w:rsidRDefault="003227FF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Търсено партньорство</w:t>
            </w:r>
          </w:p>
        </w:tc>
      </w:tr>
      <w:tr w:rsidR="003227FF" w:rsidRPr="003227FF" w14:paraId="08F6BEE2" w14:textId="7FBF268D" w:rsidTr="00723F1D">
        <w:trPr>
          <w:trHeight w:val="1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12C00090" w14:textId="1767721D" w:rsidR="008276C5" w:rsidRPr="003227FF" w:rsidRDefault="00CC598D" w:rsidP="008276C5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5</w:t>
            </w:r>
          </w:p>
        </w:tc>
        <w:tc>
          <w:tcPr>
            <w:tcW w:w="748" w:type="pct"/>
            <w:gridSpan w:val="2"/>
            <w:hideMark/>
          </w:tcPr>
          <w:p w14:paraId="6AE25C2B" w14:textId="77777777" w:rsidR="008276C5" w:rsidRPr="003227FF" w:rsidRDefault="008276C5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YALAZ BOYA KİMYASAL VE GIDA ÜRN. İTH. İHR. SAN. ve TİC. LTD. ŞTİ.</w:t>
            </w:r>
          </w:p>
        </w:tc>
        <w:tc>
          <w:tcPr>
            <w:tcW w:w="573" w:type="pct"/>
            <w:gridSpan w:val="2"/>
          </w:tcPr>
          <w:p w14:paraId="5DE390A4" w14:textId="5C17BB85" w:rsidR="008276C5" w:rsidRPr="003227FF" w:rsidRDefault="008276C5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YALAZ</w:t>
            </w:r>
          </w:p>
        </w:tc>
        <w:tc>
          <w:tcPr>
            <w:tcW w:w="875" w:type="pct"/>
            <w:gridSpan w:val="2"/>
          </w:tcPr>
          <w:p w14:paraId="5BEC9B04" w14:textId="59A6F5D9" w:rsidR="008276C5" w:rsidRPr="003227FF" w:rsidRDefault="0068610A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9" w:history="1">
              <w:r w:rsidR="008276C5" w:rsidRPr="003227FF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www.yalazboya.com.tr</w:t>
              </w:r>
            </w:hyperlink>
          </w:p>
        </w:tc>
        <w:tc>
          <w:tcPr>
            <w:tcW w:w="1506" w:type="pct"/>
          </w:tcPr>
          <w:p w14:paraId="52D8C7A0" w14:textId="72871F55" w:rsidR="008276C5" w:rsidRPr="003227FF" w:rsidRDefault="001851C6" w:rsidP="0018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bg-BG"/>
              </w:rPr>
              <w:t>Бои на водна основа</w:t>
            </w:r>
            <w:r w:rsidR="008276C5" w:rsidRPr="003227FF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616F343E" w14:textId="1589037E" w:rsidR="008276C5" w:rsidRPr="003227FF" w:rsidRDefault="001851C6" w:rsidP="0018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Бои за интериорни </w:t>
            </w:r>
            <w:r w:rsidR="004471C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и 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въ</w:t>
            </w:r>
            <w:r w:rsidR="004471C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н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шни стени, тавани и подови покрития</w:t>
            </w:r>
            <w:r w:rsidR="008276C5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14:paraId="2356B0C2" w14:textId="2502CCD2" w:rsidR="008276C5" w:rsidRPr="003227FF" w:rsidRDefault="001851C6" w:rsidP="0018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bg-BG"/>
              </w:rPr>
              <w:t>Разтворими бои</w:t>
            </w:r>
          </w:p>
          <w:p w14:paraId="4A023F02" w14:textId="1554E5B9" w:rsidR="008276C5" w:rsidRPr="003227FF" w:rsidRDefault="00C0788B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Синтетични, целулозни, полиуретанови, епокси бои</w:t>
            </w:r>
            <w:r w:rsidR="008276C5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, 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лак за дърво, акрилни бои</w:t>
            </w:r>
          </w:p>
          <w:p w14:paraId="7098E752" w14:textId="475D43ED" w:rsidR="008276C5" w:rsidRPr="003227FF" w:rsidRDefault="00C0788B" w:rsidP="00C078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iCs/>
                <w:color w:val="000000"/>
                <w:sz w:val="21"/>
                <w:szCs w:val="21"/>
                <w:lang w:val="bg-BG"/>
              </w:rPr>
              <w:t>Компанията предлага добри цени за висококачествените си продукти.</w:t>
            </w:r>
          </w:p>
        </w:tc>
        <w:tc>
          <w:tcPr>
            <w:tcW w:w="1101" w:type="pct"/>
          </w:tcPr>
          <w:p w14:paraId="6336DEDD" w14:textId="4C9B3CF2" w:rsidR="008276C5" w:rsidRPr="003227FF" w:rsidRDefault="00C0788B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Дистрибутори и търговци на едро</w:t>
            </w:r>
          </w:p>
        </w:tc>
      </w:tr>
      <w:tr w:rsidR="003227FF" w:rsidRPr="003227FF" w14:paraId="23A4D8E9" w14:textId="4B10B700" w:rsidTr="0072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7D058EE2" w14:textId="4988134D" w:rsidR="008276C5" w:rsidRPr="003227FF" w:rsidRDefault="00CC598D" w:rsidP="008276C5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6</w:t>
            </w:r>
          </w:p>
        </w:tc>
        <w:tc>
          <w:tcPr>
            <w:tcW w:w="748" w:type="pct"/>
            <w:gridSpan w:val="2"/>
            <w:hideMark/>
          </w:tcPr>
          <w:p w14:paraId="59476970" w14:textId="77777777" w:rsidR="008276C5" w:rsidRPr="003227FF" w:rsidRDefault="008276C5" w:rsidP="0082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SUPERKİM KİMYA PAZ. SAN. VE TİC. LTD. ŞTİ </w:t>
            </w:r>
          </w:p>
        </w:tc>
        <w:tc>
          <w:tcPr>
            <w:tcW w:w="573" w:type="pct"/>
            <w:gridSpan w:val="2"/>
          </w:tcPr>
          <w:p w14:paraId="2EE54349" w14:textId="1B8A29F0" w:rsidR="008276C5" w:rsidRPr="003227FF" w:rsidRDefault="008B3FD8" w:rsidP="0082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SPP SUPERPOOL, GTX GOLDENPOOL, LAZZİ</w:t>
            </w:r>
          </w:p>
        </w:tc>
        <w:tc>
          <w:tcPr>
            <w:tcW w:w="875" w:type="pct"/>
            <w:gridSpan w:val="2"/>
          </w:tcPr>
          <w:p w14:paraId="6EA62464" w14:textId="7A8FF042" w:rsidR="008276C5" w:rsidRPr="003227FF" w:rsidRDefault="0068610A" w:rsidP="0082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10" w:history="1">
              <w:r w:rsidR="008B3FD8" w:rsidRPr="003227FF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www.superkim.com.tr</w:t>
              </w:r>
            </w:hyperlink>
            <w:r w:rsidR="008B3FD8"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        </w:t>
            </w:r>
            <w:hyperlink r:id="rId11" w:history="1">
              <w:r w:rsidR="008B3FD8" w:rsidRPr="003227FF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www.havuzmarketiniz.com</w:t>
              </w:r>
            </w:hyperlink>
          </w:p>
        </w:tc>
        <w:tc>
          <w:tcPr>
            <w:tcW w:w="1506" w:type="pct"/>
          </w:tcPr>
          <w:p w14:paraId="476B05E0" w14:textId="77777777" w:rsidR="007D15DA" w:rsidRPr="003227FF" w:rsidRDefault="007D15DA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Компанията работи в областта на химикалите за поддръжка на плувни басейни и оборудване за тях. Продуктите се използват за дезинфекция на плувни басейни. </w:t>
            </w:r>
          </w:p>
          <w:p w14:paraId="1B41EC6F" w14:textId="77777777" w:rsidR="007D15DA" w:rsidRPr="003227FF" w:rsidRDefault="007D15DA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Оборудването се използва за почистване на басейни, изграждане и инсталиране на басейни, сауни и горещи бани. </w:t>
            </w:r>
          </w:p>
          <w:p w14:paraId="563E5820" w14:textId="1D09E1D4" w:rsidR="008276C5" w:rsidRPr="003227FF" w:rsidRDefault="007D15DA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Компанията </w:t>
            </w:r>
            <w:r w:rsidR="004471C3" w:rsidRPr="003227FF">
              <w:rPr>
                <w:rFonts w:ascii="Arial" w:hAnsi="Arial" w:cs="Arial"/>
                <w:sz w:val="21"/>
                <w:szCs w:val="21"/>
                <w:lang w:val="bg-BG"/>
              </w:rPr>
              <w:t>п</w:t>
            </w:r>
            <w:r w:rsidRPr="003227FF">
              <w:rPr>
                <w:rFonts w:ascii="Arial" w:hAnsi="Arial" w:cs="Arial"/>
                <w:sz w:val="21"/>
                <w:szCs w:val="21"/>
                <w:lang w:val="bg-BG"/>
              </w:rPr>
              <w:t>редлага коагуланти и флокуланти за обработка на отпадни води</w:t>
            </w:r>
            <w:r w:rsidR="008B3FD8" w:rsidRPr="003227FF">
              <w:rPr>
                <w:rFonts w:ascii="Arial" w:hAnsi="Arial" w:cs="Arial"/>
                <w:sz w:val="21"/>
                <w:szCs w:val="21"/>
                <w:lang w:val="bg-BG"/>
              </w:rPr>
              <w:t xml:space="preserve">. </w:t>
            </w:r>
          </w:p>
        </w:tc>
        <w:tc>
          <w:tcPr>
            <w:tcW w:w="1101" w:type="pct"/>
          </w:tcPr>
          <w:p w14:paraId="39C6D87F" w14:textId="77777777" w:rsidR="006A6EC5" w:rsidRPr="003227FF" w:rsidRDefault="006A6EC5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 w:eastAsia="ar-SA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 w:eastAsia="ar-SA"/>
              </w:rPr>
              <w:t>Магазини за строителни материали</w:t>
            </w:r>
          </w:p>
          <w:p w14:paraId="6606B950" w14:textId="3CFD8145" w:rsidR="006A6EC5" w:rsidRPr="003227FF" w:rsidRDefault="006A6EC5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 w:eastAsia="ar-SA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 w:eastAsia="ar-SA"/>
              </w:rPr>
              <w:t>Общини</w:t>
            </w:r>
          </w:p>
          <w:p w14:paraId="65E7C189" w14:textId="77777777" w:rsidR="006A6EC5" w:rsidRPr="003227FF" w:rsidRDefault="006A6EC5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 w:eastAsia="ar-SA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 w:eastAsia="ar-SA"/>
              </w:rPr>
              <w:t>Търговци хотели</w:t>
            </w:r>
          </w:p>
          <w:p w14:paraId="253D65F6" w14:textId="77777777" w:rsidR="006A6EC5" w:rsidRPr="003227FF" w:rsidRDefault="006A6EC5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 w:eastAsia="ar-SA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 w:eastAsia="ar-SA"/>
              </w:rPr>
              <w:t>Компании, занимаващи се с обработка на отпадни води</w:t>
            </w:r>
          </w:p>
          <w:p w14:paraId="5B49585C" w14:textId="34A4EA6E" w:rsidR="008276C5" w:rsidRPr="003227FF" w:rsidRDefault="006A6EC5" w:rsidP="004471C3">
            <w:pPr>
              <w:pStyle w:val="a5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sz w:val="21"/>
                <w:szCs w:val="21"/>
                <w:lang w:val="bg-BG" w:eastAsia="ar-SA"/>
              </w:rPr>
              <w:t>Собственици на плувни басейни, термални съоръжения, сауни и др.</w:t>
            </w:r>
          </w:p>
        </w:tc>
      </w:tr>
      <w:tr w:rsidR="003227FF" w:rsidRPr="003227FF" w14:paraId="09B44848" w14:textId="27CFA7B3" w:rsidTr="00723F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062239B7" w14:textId="6E19BBF1" w:rsidR="008276C5" w:rsidRPr="003227FF" w:rsidRDefault="00CC598D" w:rsidP="008276C5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7</w:t>
            </w:r>
          </w:p>
        </w:tc>
        <w:tc>
          <w:tcPr>
            <w:tcW w:w="748" w:type="pct"/>
            <w:gridSpan w:val="2"/>
            <w:hideMark/>
          </w:tcPr>
          <w:p w14:paraId="6A0CD780" w14:textId="77777777" w:rsidR="008276C5" w:rsidRPr="003227FF" w:rsidRDefault="008276C5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BADE KİMYEVİ MADDELER ARAŞTIRMA VE GELİŞTİRME TİCARET VE SANAYİ A.Ş.</w:t>
            </w:r>
          </w:p>
        </w:tc>
        <w:tc>
          <w:tcPr>
            <w:tcW w:w="573" w:type="pct"/>
            <w:gridSpan w:val="2"/>
          </w:tcPr>
          <w:p w14:paraId="0AE62719" w14:textId="3E2DEDE4" w:rsidR="008276C5" w:rsidRPr="003227FF" w:rsidRDefault="00397E79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</w:rPr>
              <w:t>BADE</w:t>
            </w:r>
          </w:p>
        </w:tc>
        <w:tc>
          <w:tcPr>
            <w:tcW w:w="875" w:type="pct"/>
            <w:gridSpan w:val="2"/>
          </w:tcPr>
          <w:p w14:paraId="7C4A9629" w14:textId="1864BD96" w:rsidR="008276C5" w:rsidRPr="003227FF" w:rsidRDefault="00397E79" w:rsidP="0082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www.badechemical.com</w:t>
            </w:r>
          </w:p>
        </w:tc>
        <w:tc>
          <w:tcPr>
            <w:tcW w:w="1506" w:type="pct"/>
          </w:tcPr>
          <w:p w14:paraId="6A6072EE" w14:textId="676937E1" w:rsidR="00397E79" w:rsidRPr="003227FF" w:rsidRDefault="00A837F3" w:rsidP="0039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Компанията произвежда хранителни добавки: емулгатори и стабилизатори за месни, млечни, кулинарни и шоколадови изделия</w:t>
            </w:r>
            <w:r w:rsidR="00397E79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.</w:t>
            </w:r>
          </w:p>
          <w:p w14:paraId="11260F59" w14:textId="05EC13D8" w:rsidR="00397E79" w:rsidRPr="003227FF" w:rsidRDefault="00A837F3" w:rsidP="0039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Емулгатори:</w:t>
            </w:r>
            <w:r w:rsidR="00397E79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PGPR , STS, SMS, PGE, DATEM</w:t>
            </w:r>
          </w:p>
          <w:p w14:paraId="7C27789C" w14:textId="24AB5C4B" w:rsidR="00397E79" w:rsidRPr="003227FF" w:rsidRDefault="00A837F3" w:rsidP="0039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Стабилизатори: смеси</w:t>
            </w:r>
            <w:r w:rsidR="00397E79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.</w:t>
            </w:r>
          </w:p>
          <w:p w14:paraId="76244210" w14:textId="31BB12AC" w:rsidR="00397E79" w:rsidRPr="003227FF" w:rsidRDefault="00397E79" w:rsidP="00397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1" w:type="pct"/>
          </w:tcPr>
          <w:p w14:paraId="0B15DB82" w14:textId="77777777" w:rsidR="0011728C" w:rsidRPr="003227FF" w:rsidRDefault="0011728C" w:rsidP="00B9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Дистрибутори на хранителни добавки</w:t>
            </w:r>
          </w:p>
          <w:p w14:paraId="6461558B" w14:textId="10B1AAE9" w:rsidR="00390362" w:rsidRPr="003227FF" w:rsidRDefault="0011728C" w:rsidP="00390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Производители на шоколадови месни </w:t>
            </w:r>
            <w:r w:rsidR="00B83B8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и 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млечни изделия, производители на хляб и тестени изделия; на сосове и майонези.</w:t>
            </w:r>
          </w:p>
        </w:tc>
      </w:tr>
      <w:tr w:rsidR="003227FF" w:rsidRPr="003227FF" w14:paraId="50F95843" w14:textId="051B9555" w:rsidTr="0072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6445B285" w14:textId="3BA0A4B9" w:rsidR="007E4AB1" w:rsidRPr="003227FF" w:rsidRDefault="00CC598D" w:rsidP="007E4AB1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8</w:t>
            </w:r>
          </w:p>
        </w:tc>
        <w:tc>
          <w:tcPr>
            <w:tcW w:w="748" w:type="pct"/>
            <w:gridSpan w:val="2"/>
            <w:hideMark/>
          </w:tcPr>
          <w:p w14:paraId="60DE7347" w14:textId="77777777" w:rsidR="007E4AB1" w:rsidRPr="003227FF" w:rsidRDefault="007E4AB1" w:rsidP="007E4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İNKA KİMYA SANAYİ VE TİCARET ANONİM ŞİRKETİ</w:t>
            </w:r>
          </w:p>
        </w:tc>
        <w:tc>
          <w:tcPr>
            <w:tcW w:w="573" w:type="pct"/>
            <w:gridSpan w:val="2"/>
          </w:tcPr>
          <w:p w14:paraId="761C6AE0" w14:textId="4F986957" w:rsidR="007E4AB1" w:rsidRPr="003227FF" w:rsidRDefault="007E4AB1" w:rsidP="007E4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INKA</w:t>
            </w:r>
          </w:p>
        </w:tc>
        <w:tc>
          <w:tcPr>
            <w:tcW w:w="875" w:type="pct"/>
            <w:gridSpan w:val="2"/>
          </w:tcPr>
          <w:p w14:paraId="567DEE1C" w14:textId="250DFCFC" w:rsidR="007E4AB1" w:rsidRPr="003227FF" w:rsidRDefault="007E4AB1" w:rsidP="007E4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www.inka.com</w:t>
            </w:r>
          </w:p>
        </w:tc>
        <w:tc>
          <w:tcPr>
            <w:tcW w:w="1506" w:type="pct"/>
            <w:vAlign w:val="center"/>
          </w:tcPr>
          <w:p w14:paraId="5CE8CFD3" w14:textId="77777777" w:rsidR="0011728C" w:rsidRPr="003227FF" w:rsidRDefault="0011728C" w:rsidP="00F729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bg-BG"/>
              </w:rPr>
            </w:pP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Производител на химически съставки за строителството: </w:t>
            </w:r>
          </w:p>
          <w:p w14:paraId="73CB5835" w14:textId="11303991" w:rsidR="007E4AB1" w:rsidRPr="00523532" w:rsidRDefault="0011728C" w:rsidP="00523532">
            <w:pPr>
              <w:tabs>
                <w:tab w:val="left" w:pos="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bg-BG"/>
              </w:rPr>
            </w:pPr>
            <w:r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Поликарбо</w:t>
            </w:r>
            <w:r w:rsidR="002373D9"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кс</w:t>
            </w:r>
            <w:r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илат, пластификатори</w:t>
            </w:r>
            <w:r w:rsidR="00F7295D" w:rsidRPr="00523532">
              <w:rPr>
                <w:rFonts w:ascii="Arial" w:hAnsi="Arial" w:cs="Arial"/>
                <w:sz w:val="17"/>
                <w:szCs w:val="17"/>
                <w:lang w:val="bg-BG"/>
              </w:rPr>
              <w:t>,</w:t>
            </w:r>
            <w:r w:rsidR="007E4AB1" w:rsidRPr="00523532">
              <w:rPr>
                <w:rFonts w:ascii="Arial" w:hAnsi="Arial" w:cs="Arial"/>
                <w:sz w:val="17"/>
                <w:szCs w:val="17"/>
                <w:lang w:val="bg-BG"/>
              </w:rPr>
              <w:t xml:space="preserve"> </w:t>
            </w:r>
            <w:r w:rsidRPr="00523532">
              <w:rPr>
                <w:rFonts w:ascii="Arial" w:hAnsi="Arial" w:cs="Arial"/>
                <w:sz w:val="17"/>
                <w:szCs w:val="17"/>
                <w:lang w:val="bg-BG"/>
              </w:rPr>
              <w:t xml:space="preserve">препарати за подготовка, </w:t>
            </w:r>
            <w:r w:rsidR="001B0F76" w:rsidRPr="00523532">
              <w:rPr>
                <w:rFonts w:ascii="Arial" w:hAnsi="Arial" w:cs="Arial"/>
                <w:sz w:val="17"/>
                <w:szCs w:val="17"/>
                <w:lang w:val="bg-BG"/>
              </w:rPr>
              <w:t>непропускливост</w:t>
            </w:r>
            <w:r w:rsidRPr="00523532">
              <w:rPr>
                <w:rFonts w:ascii="Arial" w:hAnsi="Arial" w:cs="Arial"/>
                <w:sz w:val="17"/>
                <w:szCs w:val="17"/>
                <w:lang w:val="bg-BG"/>
              </w:rPr>
              <w:t xml:space="preserve"> и против замръзване на бетон</w:t>
            </w:r>
          </w:p>
          <w:p w14:paraId="5B03CD48" w14:textId="67C2573C" w:rsidR="007E4AB1" w:rsidRPr="003227FF" w:rsidRDefault="001B0F76" w:rsidP="00523532">
            <w:pPr>
              <w:tabs>
                <w:tab w:val="left" w:pos="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bg-BG"/>
              </w:rPr>
            </w:pPr>
            <w:r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Смеси и агенти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 за забавяне, подсилване, непропускливост на </w:t>
            </w:r>
            <w:r w:rsidR="004D3D21" w:rsidRPr="003227FF">
              <w:rPr>
                <w:rFonts w:ascii="Arial" w:hAnsi="Arial" w:cs="Arial"/>
                <w:sz w:val="17"/>
                <w:szCs w:val="17"/>
                <w:lang w:val="bg-BG"/>
              </w:rPr>
              <w:t>замазки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, </w:t>
            </w:r>
            <w:r w:rsidR="004D3D21" w:rsidRPr="003227FF">
              <w:rPr>
                <w:rFonts w:ascii="Arial" w:hAnsi="Arial" w:cs="Arial"/>
                <w:sz w:val="17"/>
                <w:szCs w:val="17"/>
                <w:lang w:val="bg-BG"/>
              </w:rPr>
              <w:t>облицовки, лепила с мраморни и частици от естествени камъни, смеси за твърдост, замазки на варова основа</w:t>
            </w:r>
          </w:p>
          <w:p w14:paraId="3BE72FE1" w14:textId="27F06669" w:rsidR="007E4AB1" w:rsidRPr="003227FF" w:rsidRDefault="004D3D21" w:rsidP="00523532">
            <w:pPr>
              <w:tabs>
                <w:tab w:val="left" w:pos="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bg-BG"/>
              </w:rPr>
            </w:pPr>
            <w:r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Изолационни и допълнителни материали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, акрилни, циментови, битумни, </w:t>
            </w:r>
            <w:r w:rsidR="007E4AB1"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 </w:t>
            </w:r>
            <w:r w:rsidR="007E4AB1" w:rsidRPr="003227FF">
              <w:rPr>
                <w:rFonts w:ascii="Arial" w:hAnsi="Arial" w:cs="Arial"/>
                <w:sz w:val="17"/>
                <w:szCs w:val="17"/>
                <w:lang w:val="en-US"/>
              </w:rPr>
              <w:t>PU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 изолационни материали, изолационни материали за мокри площи – за дома и плувни басейни</w:t>
            </w:r>
            <w:r w:rsidR="007E4AB1"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, 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>декоративни външни изолационни материали</w:t>
            </w:r>
          </w:p>
          <w:p w14:paraId="2943D08A" w14:textId="4499B3C9" w:rsidR="007E4AB1" w:rsidRPr="003227FF" w:rsidRDefault="005759BC" w:rsidP="00523532">
            <w:pPr>
              <w:tabs>
                <w:tab w:val="left" w:pos="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bg-BG"/>
              </w:rPr>
            </w:pPr>
            <w:r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Материали за втвърдяване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 и запазване повърхността на бетонни покрития, освобождаващи и защитни агенти</w:t>
            </w:r>
          </w:p>
          <w:p w14:paraId="29A3F7AE" w14:textId="725B2EA7" w:rsidR="007E4AB1" w:rsidRPr="00B15E65" w:rsidRDefault="005759BC" w:rsidP="00523532">
            <w:pPr>
              <w:tabs>
                <w:tab w:val="left" w:pos="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</w:pPr>
            <w:r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Варови и епокси системи</w:t>
            </w:r>
          </w:p>
          <w:p w14:paraId="7B12CC9E" w14:textId="0601059A" w:rsidR="007E4AB1" w:rsidRPr="00B15E65" w:rsidRDefault="005759BC" w:rsidP="00523532">
            <w:pPr>
              <w:tabs>
                <w:tab w:val="left" w:pos="3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bg-BG"/>
              </w:rPr>
            </w:pPr>
            <w:r w:rsidRPr="00523532">
              <w:rPr>
                <w:rFonts w:ascii="Arial" w:hAnsi="Arial" w:cs="Arial"/>
                <w:b/>
                <w:bCs/>
                <w:sz w:val="17"/>
                <w:szCs w:val="17"/>
                <w:lang w:val="bg-BG"/>
              </w:rPr>
              <w:t>Парафинови емулсии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 xml:space="preserve"> за </w:t>
            </w:r>
            <w:r w:rsidR="007E4AB1" w:rsidRPr="003227FF">
              <w:rPr>
                <w:rFonts w:ascii="Arial" w:hAnsi="Arial" w:cs="Arial"/>
                <w:sz w:val="17"/>
                <w:szCs w:val="17"/>
                <w:lang w:val="en-US"/>
              </w:rPr>
              <w:t>MDF</w:t>
            </w:r>
            <w:r w:rsidR="007E4AB1" w:rsidRPr="00B15E65">
              <w:rPr>
                <w:rFonts w:ascii="Arial" w:hAnsi="Arial" w:cs="Arial"/>
                <w:sz w:val="17"/>
                <w:szCs w:val="17"/>
                <w:lang w:val="bg-BG"/>
              </w:rPr>
              <w:t>/</w:t>
            </w:r>
            <w:r w:rsidRPr="003227FF">
              <w:rPr>
                <w:rFonts w:ascii="Arial" w:hAnsi="Arial" w:cs="Arial"/>
                <w:sz w:val="17"/>
                <w:szCs w:val="17"/>
                <w:lang w:val="bg-BG"/>
              </w:rPr>
              <w:t>ПДЧ</w:t>
            </w:r>
            <w:r w:rsidR="007E4AB1" w:rsidRPr="00B15E65">
              <w:rPr>
                <w:rFonts w:ascii="Arial" w:hAnsi="Arial" w:cs="Arial"/>
                <w:sz w:val="17"/>
                <w:szCs w:val="17"/>
                <w:lang w:val="bg-BG"/>
              </w:rPr>
              <w:t xml:space="preserve"> </w:t>
            </w:r>
          </w:p>
        </w:tc>
        <w:tc>
          <w:tcPr>
            <w:tcW w:w="1101" w:type="pct"/>
          </w:tcPr>
          <w:p w14:paraId="5B0FE4B0" w14:textId="77777777" w:rsidR="002373D9" w:rsidRPr="003227FF" w:rsidRDefault="002373D9" w:rsidP="00C065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 xml:space="preserve">Инфраструктурни компании </w:t>
            </w:r>
          </w:p>
          <w:p w14:paraId="69E038CE" w14:textId="6B9C8C6A" w:rsidR="002373D9" w:rsidRPr="003227FF" w:rsidRDefault="002373D9" w:rsidP="00C065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Търговци и дистрибутори на строителни материали</w:t>
            </w:r>
          </w:p>
          <w:p w14:paraId="6FC3AFB9" w14:textId="51696B27" w:rsidR="002373D9" w:rsidRPr="003227FF" w:rsidRDefault="002373D9" w:rsidP="00C065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Производители на бетонови смеси</w:t>
            </w:r>
          </w:p>
          <w:p w14:paraId="5440A589" w14:textId="1F095EFF" w:rsidR="002373D9" w:rsidRPr="003227FF" w:rsidRDefault="002373D9" w:rsidP="00C065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Производители на бетонови тръби</w:t>
            </w:r>
          </w:p>
          <w:p w14:paraId="5127CD69" w14:textId="00F6A84D" w:rsidR="00C065E7" w:rsidRPr="003227FF" w:rsidRDefault="002373D9" w:rsidP="002373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 xml:space="preserve">Производители на плоскости от </w:t>
            </w:r>
            <w:r w:rsidR="00C065E7"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MDF</w:t>
            </w:r>
            <w:r w:rsidR="00C065E7"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/</w:t>
            </w: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ПДЧ</w:t>
            </w:r>
          </w:p>
          <w:p w14:paraId="0E3C9D92" w14:textId="5E9B5DC5" w:rsidR="007E4AB1" w:rsidRPr="003227FF" w:rsidRDefault="002373D9" w:rsidP="00C06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 xml:space="preserve">Институции с интереси за инвестиции в производството на строителни материали </w:t>
            </w:r>
          </w:p>
        </w:tc>
      </w:tr>
      <w:tr w:rsidR="00EE6264" w:rsidRPr="00385B44" w14:paraId="2FFD3A9E" w14:textId="77777777" w:rsidTr="00723F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gridSpan w:val="2"/>
            <w:noWrap/>
            <w:hideMark/>
          </w:tcPr>
          <w:p w14:paraId="132348BC" w14:textId="77777777" w:rsidR="00EE6264" w:rsidRPr="00385B44" w:rsidRDefault="00EE6264" w:rsidP="008553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85B4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lastRenderedPageBreak/>
              <w:t>NO</w:t>
            </w:r>
          </w:p>
        </w:tc>
        <w:tc>
          <w:tcPr>
            <w:tcW w:w="770" w:type="pct"/>
            <w:gridSpan w:val="2"/>
            <w:noWrap/>
            <w:hideMark/>
          </w:tcPr>
          <w:p w14:paraId="4BAA1123" w14:textId="77777777" w:rsidR="00EE6264" w:rsidRPr="00385B44" w:rsidRDefault="00EE6264" w:rsidP="00855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КОМПАНИЯ</w:t>
            </w:r>
          </w:p>
        </w:tc>
        <w:tc>
          <w:tcPr>
            <w:tcW w:w="592" w:type="pct"/>
            <w:gridSpan w:val="2"/>
          </w:tcPr>
          <w:p w14:paraId="5660586F" w14:textId="77777777" w:rsidR="00EE6264" w:rsidRPr="00385B44" w:rsidRDefault="00EE6264" w:rsidP="0085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Търговска марка</w:t>
            </w:r>
          </w:p>
        </w:tc>
        <w:tc>
          <w:tcPr>
            <w:tcW w:w="815" w:type="pct"/>
          </w:tcPr>
          <w:p w14:paraId="492D89AB" w14:textId="77777777" w:rsidR="00EE6264" w:rsidRPr="00385B44" w:rsidRDefault="00EE6264" w:rsidP="0085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Web site</w:t>
            </w:r>
          </w:p>
        </w:tc>
        <w:tc>
          <w:tcPr>
            <w:tcW w:w="1506" w:type="pct"/>
          </w:tcPr>
          <w:p w14:paraId="73073BCF" w14:textId="77777777" w:rsidR="00EE6264" w:rsidRPr="00385B44" w:rsidRDefault="00EE6264" w:rsidP="0085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дейност</w:t>
            </w:r>
          </w:p>
        </w:tc>
        <w:tc>
          <w:tcPr>
            <w:tcW w:w="1101" w:type="pct"/>
          </w:tcPr>
          <w:p w14:paraId="778E7A78" w14:textId="77777777" w:rsidR="00EE6264" w:rsidRPr="00385B44" w:rsidRDefault="00EE6264" w:rsidP="0085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Търсено партньорство</w:t>
            </w:r>
          </w:p>
        </w:tc>
      </w:tr>
      <w:tr w:rsidR="003227FF" w:rsidRPr="003227FF" w14:paraId="324A37E4" w14:textId="4675ACA6" w:rsidTr="0072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08BBEAA5" w14:textId="78F86E5C" w:rsidR="007E4AB1" w:rsidRPr="003227FF" w:rsidRDefault="00CC598D" w:rsidP="007E4AB1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9</w:t>
            </w:r>
          </w:p>
        </w:tc>
        <w:tc>
          <w:tcPr>
            <w:tcW w:w="748" w:type="pct"/>
            <w:gridSpan w:val="2"/>
            <w:hideMark/>
          </w:tcPr>
          <w:p w14:paraId="2C25696D" w14:textId="77777777" w:rsidR="007E4AB1" w:rsidRPr="003227FF" w:rsidRDefault="007E4AB1" w:rsidP="007E4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UFUK ZİRAİ İLAÇ LTD. ŞTİ</w:t>
            </w:r>
          </w:p>
        </w:tc>
        <w:tc>
          <w:tcPr>
            <w:tcW w:w="573" w:type="pct"/>
            <w:gridSpan w:val="2"/>
          </w:tcPr>
          <w:p w14:paraId="2D03161B" w14:textId="43AC3565" w:rsidR="007E4AB1" w:rsidRPr="003227FF" w:rsidRDefault="00AF6F93" w:rsidP="007E4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CMC ORGANİK TARIM ÜRÜNLERİ</w:t>
            </w:r>
          </w:p>
        </w:tc>
        <w:tc>
          <w:tcPr>
            <w:tcW w:w="875" w:type="pct"/>
            <w:gridSpan w:val="2"/>
          </w:tcPr>
          <w:p w14:paraId="6B6BA0F5" w14:textId="79E385C8" w:rsidR="007E4AB1" w:rsidRPr="003227FF" w:rsidRDefault="00AF6F93" w:rsidP="007E4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www.cmcorganik.com</w:t>
            </w:r>
          </w:p>
        </w:tc>
        <w:tc>
          <w:tcPr>
            <w:tcW w:w="1506" w:type="pct"/>
          </w:tcPr>
          <w:p w14:paraId="277959A1" w14:textId="0F792C4F" w:rsidR="00EB6E97" w:rsidRPr="003227FF" w:rsidRDefault="00EB6E97" w:rsidP="00EB6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Растителни торове с хумусна киселина, химически торове, органични торове, </w:t>
            </w:r>
          </w:p>
          <w:p w14:paraId="1E6C1750" w14:textId="686B3AED" w:rsidR="00AF6F93" w:rsidRPr="003227FF" w:rsidRDefault="005F5671" w:rsidP="005F5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Торове с</w:t>
            </w:r>
            <w:r w:rsidR="00AF6F9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 </w:t>
            </w:r>
            <w:r w:rsidR="00AF6F9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N</w:t>
            </w:r>
            <w:r w:rsidR="00AF6F9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-</w:t>
            </w:r>
            <w:r w:rsidR="00AF6F9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P</w:t>
            </w:r>
            <w:r w:rsidR="00AF6F9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-</w:t>
            </w:r>
            <w:r w:rsidR="00AF6F9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K</w:t>
            </w:r>
            <w:r w:rsidR="00AF6F93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, 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торове с регулатори на растежа, листни торове</w:t>
            </w:r>
          </w:p>
        </w:tc>
        <w:tc>
          <w:tcPr>
            <w:tcW w:w="1101" w:type="pct"/>
          </w:tcPr>
          <w:p w14:paraId="2B6D4881" w14:textId="0A080384" w:rsidR="007E4AB1" w:rsidRPr="003227FF" w:rsidRDefault="005F5671" w:rsidP="007E4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Търговци на торове и пестициди за селското стопанство, земеделци</w:t>
            </w:r>
          </w:p>
        </w:tc>
      </w:tr>
      <w:tr w:rsidR="003227FF" w:rsidRPr="003227FF" w14:paraId="53550488" w14:textId="1A833B6E" w:rsidTr="00723F1D">
        <w:trPr>
          <w:trHeight w:val="315"/>
        </w:trPr>
        <w:tc>
          <w:tcPr>
            <w:tcW w:w="197" w:type="pct"/>
            <w:hideMark/>
          </w:tcPr>
          <w:p w14:paraId="644EEFA1" w14:textId="4A6687BC" w:rsidR="00502BAE" w:rsidRPr="003227FF" w:rsidRDefault="00CC598D" w:rsidP="00502BA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10</w:t>
            </w:r>
          </w:p>
        </w:tc>
        <w:tc>
          <w:tcPr>
            <w:tcW w:w="748" w:type="pct"/>
            <w:gridSpan w:val="2"/>
            <w:hideMark/>
          </w:tcPr>
          <w:p w14:paraId="434BF078" w14:textId="77777777" w:rsidR="00502BAE" w:rsidRPr="003227FF" w:rsidRDefault="00502BAE" w:rsidP="00502BAE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RUBİN KİMYEVİ MAD. SAN. TİC. LTD. ŞTİ.</w:t>
            </w:r>
          </w:p>
        </w:tc>
        <w:tc>
          <w:tcPr>
            <w:tcW w:w="573" w:type="pct"/>
            <w:gridSpan w:val="2"/>
          </w:tcPr>
          <w:p w14:paraId="79395CC3" w14:textId="40B95682" w:rsidR="00502BAE" w:rsidRPr="003227FF" w:rsidRDefault="00502BAE" w:rsidP="00502BAE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75" w:type="pct"/>
            <w:gridSpan w:val="2"/>
          </w:tcPr>
          <w:p w14:paraId="08DDCA37" w14:textId="60C99B89" w:rsidR="00502BAE" w:rsidRPr="003227FF" w:rsidRDefault="00502BAE" w:rsidP="00502BAE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www.rubin.com.tr</w:t>
            </w:r>
          </w:p>
        </w:tc>
        <w:tc>
          <w:tcPr>
            <w:tcW w:w="1506" w:type="pct"/>
            <w:vAlign w:val="center"/>
          </w:tcPr>
          <w:p w14:paraId="5C15C493" w14:textId="6D28AB4E" w:rsidR="00502BAE" w:rsidRPr="00B15E65" w:rsidRDefault="00B423BA" w:rsidP="00502BAE">
            <w:pPr>
              <w:ind w:left="-28"/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</w:pPr>
            <w:r w:rsidRPr="00B15E65">
              <w:rPr>
                <w:rFonts w:ascii="Arial" w:hAnsi="Arial" w:cs="Arial"/>
                <w:b/>
                <w:iCs/>
                <w:color w:val="000000"/>
                <w:sz w:val="19"/>
                <w:szCs w:val="19"/>
                <w:lang w:val="bg-BG"/>
              </w:rPr>
              <w:t>Внос и търговия със суровини за хранително-вкусовата промишленост, производство на детергенти, текстилна и козметична промишленост, обща химическа промишленост</w:t>
            </w:r>
            <w:r w:rsidR="00502BAE" w:rsidRPr="00B15E65">
              <w:rPr>
                <w:rFonts w:ascii="Arial" w:hAnsi="Arial" w:cs="Arial"/>
                <w:iCs/>
                <w:color w:val="000000"/>
                <w:sz w:val="19"/>
                <w:szCs w:val="19"/>
                <w:lang w:val="en-US"/>
              </w:rPr>
              <w:t xml:space="preserve">. </w:t>
            </w:r>
            <w:r w:rsidR="00B15E65">
              <w:rPr>
                <w:rFonts w:ascii="Arial" w:hAnsi="Arial" w:cs="Arial"/>
                <w:iCs/>
                <w:color w:val="000000"/>
                <w:sz w:val="19"/>
                <w:szCs w:val="19"/>
                <w:lang w:val="bg-BG"/>
              </w:rPr>
              <w:t xml:space="preserve"> </w:t>
            </w:r>
            <w:r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Химикали за почистване</w:t>
            </w:r>
            <w:r w:rsidR="00502BAE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:</w:t>
            </w:r>
            <w:r w:rsidR="00B1608B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 xml:space="preserve"> с</w:t>
            </w:r>
            <w:r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>уровини за производството на почистващи препарати за домакинството и индустрията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 xml:space="preserve">. </w:t>
            </w:r>
          </w:p>
          <w:p w14:paraId="57DE58C6" w14:textId="15E0B8F4" w:rsidR="00502BAE" w:rsidRPr="00B15E65" w:rsidRDefault="005F32F6" w:rsidP="00502BAE">
            <w:pPr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</w:pPr>
            <w:r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Общи химикали</w:t>
            </w:r>
            <w:r w:rsidR="00502BAE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:</w:t>
            </w:r>
            <w:r w:rsidR="00B1608B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 xml:space="preserve"> </w:t>
            </w:r>
            <w:r w:rsidR="005E09A0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>всички видове основни химикали за нуждите на различни производства – пластмаси, минно дело, водни технологии, опаковъчна промишленост, производство на лепила и др.</w:t>
            </w:r>
          </w:p>
          <w:p w14:paraId="545BDC43" w14:textId="5A22E8FD" w:rsidR="00502BAE" w:rsidRPr="00B15E65" w:rsidRDefault="0068610A" w:rsidP="00502BAE">
            <w:pPr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Суровини</w:t>
            </w:r>
            <w:bookmarkStart w:id="0" w:name="_GoBack"/>
            <w:bookmarkEnd w:id="0"/>
            <w:r w:rsidR="006122D7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 xml:space="preserve"> за хранително-вкусовата промишленост</w:t>
            </w:r>
            <w:r w:rsidR="00502BAE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:</w:t>
            </w:r>
            <w:r w:rsidR="00B1608B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 xml:space="preserve"> п</w:t>
            </w:r>
            <w:r w:rsidR="006122D7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>родукти, използвани в производството и обработката на месо, мляко, напитки, захарни изделия, тестени изделия, разтворими супи. Продуктите са със сертификати Халал, Кошер, без ГМО и алергени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 xml:space="preserve">. </w:t>
            </w:r>
          </w:p>
          <w:p w14:paraId="085E16AE" w14:textId="270DDC05" w:rsidR="00502BAE" w:rsidRPr="00B15E65" w:rsidRDefault="0068610A" w:rsidP="00502BAE">
            <w:pPr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Суровини</w:t>
            </w:r>
            <w:r w:rsidR="006122D7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 xml:space="preserve"> за медицината</w:t>
            </w:r>
            <w:r w:rsidR="00502BAE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>:</w:t>
            </w:r>
            <w:r w:rsidR="006122D7" w:rsidRPr="00B15E65"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  <w:lang w:val="bg-BG"/>
              </w:rPr>
              <w:t xml:space="preserve"> </w:t>
            </w:r>
            <w:r w:rsidR="006122D7" w:rsidRPr="00B15E65">
              <w:rPr>
                <w:rFonts w:ascii="Arial" w:hAnsi="Arial" w:cs="Arial"/>
                <w:iCs/>
                <w:color w:val="000000"/>
                <w:sz w:val="19"/>
                <w:szCs w:val="19"/>
                <w:lang w:val="bg-BG"/>
              </w:rPr>
              <w:t>подходящи за хуманна, ветеринарна медицина, биологични продукти, течности за диализа, продукти за подпомагане на естественото хранене, хранителни добавки и</w:t>
            </w:r>
            <w:r w:rsidR="00B1608B" w:rsidRPr="00B15E65">
              <w:rPr>
                <w:rFonts w:ascii="Arial" w:hAnsi="Arial" w:cs="Arial"/>
                <w:iCs/>
                <w:color w:val="000000"/>
                <w:sz w:val="19"/>
                <w:szCs w:val="19"/>
                <w:lang w:val="bg-BG"/>
              </w:rPr>
              <w:t xml:space="preserve"> </w:t>
            </w:r>
            <w:r w:rsidR="00997954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>смеси, дермокозметика със сертификати за качество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 xml:space="preserve"> 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en-US"/>
              </w:rPr>
              <w:t>GMP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 xml:space="preserve">, 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en-US"/>
              </w:rPr>
              <w:t>ISO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 xml:space="preserve">, </w:t>
            </w:r>
            <w:r w:rsidR="00997954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>Халал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 xml:space="preserve">, </w:t>
            </w:r>
            <w:r w:rsidR="00997954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>без ГМО и алергени</w:t>
            </w:r>
          </w:p>
          <w:p w14:paraId="7EC30735" w14:textId="2035B309" w:rsidR="00502BAE" w:rsidRPr="00B15E65" w:rsidRDefault="0068610A" w:rsidP="00B1608B">
            <w:pPr>
              <w:pStyle w:val="a6"/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bg-BG"/>
              </w:rPr>
              <w:t>Суровини</w:t>
            </w:r>
            <w:r w:rsidR="00A7787D" w:rsidRPr="00B15E65">
              <w:rPr>
                <w:rFonts w:ascii="Arial" w:hAnsi="Arial" w:cs="Arial"/>
                <w:b/>
                <w:sz w:val="19"/>
                <w:szCs w:val="19"/>
                <w:lang w:val="bg-BG"/>
              </w:rPr>
              <w:t xml:space="preserve"> за козметичната промишленост</w:t>
            </w:r>
            <w:r w:rsidR="00B1608B" w:rsidRPr="00B15E65">
              <w:rPr>
                <w:rFonts w:ascii="Arial" w:hAnsi="Arial" w:cs="Arial"/>
                <w:b/>
                <w:sz w:val="19"/>
                <w:szCs w:val="19"/>
                <w:lang w:val="bg-BG"/>
              </w:rPr>
              <w:t>: з</w:t>
            </w:r>
            <w:r w:rsidR="00B06E96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>а производството на лична хигиена, бои за коса, гримове, дермокозметика, грижа за кожата и косата. Продуктите са със сертификат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bg-BG"/>
              </w:rPr>
              <w:t xml:space="preserve"> </w:t>
            </w:r>
            <w:r w:rsidR="00502BAE" w:rsidRPr="00B15E65">
              <w:rPr>
                <w:rFonts w:ascii="Arial" w:hAnsi="Arial" w:cs="Arial"/>
                <w:bCs/>
                <w:iCs/>
                <w:color w:val="000000"/>
                <w:sz w:val="19"/>
                <w:szCs w:val="19"/>
                <w:lang w:val="en-US"/>
              </w:rPr>
              <w:t>ECOSERT</w:t>
            </w:r>
          </w:p>
          <w:p w14:paraId="4991E8D6" w14:textId="47F34487" w:rsidR="00502BAE" w:rsidRPr="00B15E65" w:rsidRDefault="0068610A" w:rsidP="00502BAE">
            <w:pPr>
              <w:pStyle w:val="a6"/>
              <w:rPr>
                <w:rFonts w:ascii="Arial" w:hAnsi="Arial" w:cs="Arial"/>
                <w:sz w:val="19"/>
                <w:szCs w:val="19"/>
                <w:lang w:val="bg-BG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bg-BG"/>
              </w:rPr>
              <w:t>Суровини</w:t>
            </w:r>
            <w:r w:rsidR="00927AA6" w:rsidRPr="00B15E65">
              <w:rPr>
                <w:rFonts w:ascii="Arial" w:hAnsi="Arial" w:cs="Arial"/>
                <w:b/>
                <w:sz w:val="19"/>
                <w:szCs w:val="19"/>
                <w:lang w:val="bg-BG"/>
              </w:rPr>
              <w:t xml:space="preserve"> за текстилната промишленост</w:t>
            </w:r>
            <w:r w:rsidR="00B1608B" w:rsidRPr="00B15E65">
              <w:rPr>
                <w:rFonts w:ascii="Arial" w:hAnsi="Arial" w:cs="Arial"/>
                <w:b/>
                <w:sz w:val="19"/>
                <w:szCs w:val="19"/>
                <w:lang w:val="bg-BG"/>
              </w:rPr>
              <w:t xml:space="preserve">: </w:t>
            </w:r>
            <w:r w:rsidR="00927AA6" w:rsidRPr="00B15E65">
              <w:rPr>
                <w:rFonts w:ascii="Arial" w:hAnsi="Arial" w:cs="Arial"/>
                <w:sz w:val="19"/>
                <w:szCs w:val="19"/>
                <w:lang w:val="bg-BG"/>
              </w:rPr>
              <w:t>продукти, които могат да се използват във всички фази на обработка на памука до текстил</w:t>
            </w:r>
            <w:r w:rsidR="00B1608B" w:rsidRPr="00B15E65">
              <w:rPr>
                <w:rFonts w:ascii="Arial" w:hAnsi="Arial" w:cs="Arial"/>
                <w:sz w:val="19"/>
                <w:szCs w:val="19"/>
                <w:lang w:val="bg-BG"/>
              </w:rPr>
              <w:t>,</w:t>
            </w:r>
            <w:r w:rsidR="00927AA6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 за производството на влакна, предене, тъкане, оцветяване на прежди и дрехи, производство на деним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. </w:t>
            </w:r>
            <w:r w:rsidR="00927AA6" w:rsidRPr="00B15E65">
              <w:rPr>
                <w:rFonts w:ascii="Arial" w:hAnsi="Arial" w:cs="Arial"/>
                <w:sz w:val="19"/>
                <w:szCs w:val="19"/>
                <w:lang w:val="bg-BG"/>
              </w:rPr>
              <w:t>Продуктите имат сертификати от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 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en-US"/>
              </w:rPr>
              <w:t>Reach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, 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en-US"/>
              </w:rPr>
              <w:t>Clear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 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en-US"/>
              </w:rPr>
              <w:t>to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 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en-US"/>
              </w:rPr>
              <w:t>Wear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, 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en-US"/>
              </w:rPr>
              <w:t>Etoteks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 </w:t>
            </w:r>
            <w:r w:rsidR="00927AA6" w:rsidRPr="00B15E65">
              <w:rPr>
                <w:rFonts w:ascii="Arial" w:hAnsi="Arial" w:cs="Arial"/>
                <w:sz w:val="19"/>
                <w:szCs w:val="19"/>
                <w:lang w:val="bg-BG"/>
              </w:rPr>
              <w:t>и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 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en-US"/>
              </w:rPr>
              <w:t>Gots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>.</w:t>
            </w:r>
          </w:p>
          <w:p w14:paraId="021D539A" w14:textId="57CF9866" w:rsidR="00502BAE" w:rsidRPr="00B15E65" w:rsidRDefault="000771B4" w:rsidP="00502BAE">
            <w:pPr>
              <w:pStyle w:val="a6"/>
              <w:rPr>
                <w:rFonts w:ascii="Arial" w:hAnsi="Arial" w:cs="Arial"/>
                <w:sz w:val="19"/>
                <w:szCs w:val="19"/>
                <w:lang w:val="bg-BG"/>
              </w:rPr>
            </w:pPr>
            <w:r w:rsidRPr="00B15E65">
              <w:rPr>
                <w:rFonts w:ascii="Arial" w:hAnsi="Arial" w:cs="Arial"/>
                <w:b/>
                <w:sz w:val="19"/>
                <w:szCs w:val="19"/>
                <w:lang w:val="bg-BG"/>
              </w:rPr>
              <w:t>Химикали за строителството</w:t>
            </w:r>
            <w:r w:rsidR="00B1608B" w:rsidRPr="00B15E65">
              <w:rPr>
                <w:rFonts w:ascii="Arial" w:hAnsi="Arial" w:cs="Arial"/>
                <w:b/>
                <w:sz w:val="19"/>
                <w:szCs w:val="19"/>
                <w:lang w:val="bg-BG"/>
              </w:rPr>
              <w:t>: п</w:t>
            </w:r>
            <w:r w:rsidR="004D7391" w:rsidRPr="00B15E65">
              <w:rPr>
                <w:rFonts w:ascii="Arial" w:hAnsi="Arial" w:cs="Arial"/>
                <w:sz w:val="19"/>
                <w:szCs w:val="19"/>
                <w:lang w:val="bg-BG"/>
              </w:rPr>
              <w:t>родукти и услуги за нуждите и производството на бетон, мазилки, цимент, бои, керамика, стъкло и изолационни материали</w:t>
            </w:r>
            <w:r w:rsidR="00502BAE" w:rsidRPr="00B15E65">
              <w:rPr>
                <w:rFonts w:ascii="Arial" w:hAnsi="Arial" w:cs="Arial"/>
                <w:sz w:val="19"/>
                <w:szCs w:val="19"/>
                <w:lang w:val="bg-BG"/>
              </w:rPr>
              <w:t xml:space="preserve">. </w:t>
            </w:r>
          </w:p>
          <w:p w14:paraId="7A81EBB8" w14:textId="20BE7DF7" w:rsidR="00B1608B" w:rsidRPr="00B15E65" w:rsidRDefault="004D7391" w:rsidP="00B1608B">
            <w:pPr>
              <w:pStyle w:val="a6"/>
              <w:rPr>
                <w:rFonts w:ascii="Arial" w:hAnsi="Arial" w:cs="Arial"/>
                <w:b/>
                <w:sz w:val="19"/>
                <w:szCs w:val="19"/>
                <w:lang w:val="bg-BG"/>
              </w:rPr>
            </w:pPr>
            <w:r w:rsidRPr="00B15E65">
              <w:rPr>
                <w:rFonts w:ascii="Arial" w:hAnsi="Arial" w:cs="Arial"/>
                <w:b/>
                <w:sz w:val="19"/>
                <w:szCs w:val="19"/>
                <w:lang w:val="bg-BG"/>
              </w:rPr>
              <w:t>Химикали за селското стопанство</w:t>
            </w:r>
          </w:p>
        </w:tc>
        <w:tc>
          <w:tcPr>
            <w:tcW w:w="1101" w:type="pct"/>
          </w:tcPr>
          <w:p w14:paraId="378BB823" w14:textId="1A80A70C" w:rsidR="00502BAE" w:rsidRPr="003227FF" w:rsidRDefault="00805C56" w:rsidP="00502BAE">
            <w:pPr>
              <w:rPr>
                <w:rFonts w:ascii="Arial" w:eastAsia="Times New Roman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Производители от хранително-вкусовата промишленост, текстилна промишленост, козметична промишленост, химическа промишленост, строителство</w:t>
            </w:r>
            <w:r w:rsidR="00B1608B"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, селско стопанство</w:t>
            </w: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.</w:t>
            </w:r>
          </w:p>
        </w:tc>
      </w:tr>
      <w:tr w:rsidR="00723F1D" w:rsidRPr="00385B44" w14:paraId="7D09573A" w14:textId="77777777" w:rsidTr="0072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gridSpan w:val="2"/>
            <w:noWrap/>
            <w:hideMark/>
          </w:tcPr>
          <w:p w14:paraId="548E05DE" w14:textId="77777777" w:rsidR="00723F1D" w:rsidRPr="00385B44" w:rsidRDefault="00723F1D" w:rsidP="0085535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85B4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lastRenderedPageBreak/>
              <w:t>NO</w:t>
            </w:r>
          </w:p>
        </w:tc>
        <w:tc>
          <w:tcPr>
            <w:tcW w:w="770" w:type="pct"/>
            <w:gridSpan w:val="2"/>
            <w:noWrap/>
            <w:hideMark/>
          </w:tcPr>
          <w:p w14:paraId="6783FD7F" w14:textId="77777777" w:rsidR="00723F1D" w:rsidRPr="00385B44" w:rsidRDefault="00723F1D" w:rsidP="0085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КОМПАНИЯ</w:t>
            </w:r>
          </w:p>
        </w:tc>
        <w:tc>
          <w:tcPr>
            <w:tcW w:w="592" w:type="pct"/>
            <w:gridSpan w:val="2"/>
          </w:tcPr>
          <w:p w14:paraId="4DA0E7E6" w14:textId="77777777" w:rsidR="00723F1D" w:rsidRPr="00385B44" w:rsidRDefault="00723F1D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Търговска марка</w:t>
            </w:r>
          </w:p>
        </w:tc>
        <w:tc>
          <w:tcPr>
            <w:tcW w:w="815" w:type="pct"/>
          </w:tcPr>
          <w:p w14:paraId="30ED3893" w14:textId="77777777" w:rsidR="00723F1D" w:rsidRPr="00385B44" w:rsidRDefault="00723F1D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Web site</w:t>
            </w:r>
          </w:p>
        </w:tc>
        <w:tc>
          <w:tcPr>
            <w:tcW w:w="1506" w:type="pct"/>
          </w:tcPr>
          <w:p w14:paraId="17A026F6" w14:textId="77777777" w:rsidR="00723F1D" w:rsidRPr="00385B44" w:rsidRDefault="00723F1D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дейност</w:t>
            </w:r>
          </w:p>
        </w:tc>
        <w:tc>
          <w:tcPr>
            <w:tcW w:w="1101" w:type="pct"/>
          </w:tcPr>
          <w:p w14:paraId="760370BF" w14:textId="77777777" w:rsidR="00723F1D" w:rsidRPr="00385B44" w:rsidRDefault="00723F1D" w:rsidP="00855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</w:pPr>
            <w:r w:rsidRPr="00385B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bg-BG"/>
              </w:rPr>
              <w:t>Търсено партньорство</w:t>
            </w:r>
          </w:p>
        </w:tc>
      </w:tr>
      <w:tr w:rsidR="003227FF" w:rsidRPr="003227FF" w14:paraId="69FE4C68" w14:textId="0623F401" w:rsidTr="00723F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14:paraId="7F9BC68B" w14:textId="643386F4" w:rsidR="000451B6" w:rsidRPr="003227FF" w:rsidRDefault="000451B6" w:rsidP="000451B6">
            <w:pPr>
              <w:rPr>
                <w:rFonts w:ascii="Arial" w:eastAsia="Times New Roman" w:hAnsi="Arial" w:cs="Arial"/>
                <w:sz w:val="21"/>
                <w:szCs w:val="21"/>
                <w:lang w:val="bg-BG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</w:t>
            </w:r>
            <w:r w:rsidR="00CC598D"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748" w:type="pct"/>
            <w:gridSpan w:val="2"/>
            <w:hideMark/>
          </w:tcPr>
          <w:p w14:paraId="161CCD57" w14:textId="77777777" w:rsidR="000451B6" w:rsidRPr="003227FF" w:rsidRDefault="000451B6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CARAN KİMYA SAN. VE TİC. LTD. ŞTİ.</w:t>
            </w:r>
          </w:p>
        </w:tc>
        <w:tc>
          <w:tcPr>
            <w:tcW w:w="573" w:type="pct"/>
            <w:gridSpan w:val="2"/>
          </w:tcPr>
          <w:p w14:paraId="65806ED1" w14:textId="6C45F8F4" w:rsidR="000451B6" w:rsidRPr="003227FF" w:rsidRDefault="000451B6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</w:rPr>
              <w:t>CK WSR, CK BOND</w:t>
            </w:r>
          </w:p>
        </w:tc>
        <w:tc>
          <w:tcPr>
            <w:tcW w:w="875" w:type="pct"/>
            <w:gridSpan w:val="2"/>
          </w:tcPr>
          <w:p w14:paraId="78E2145F" w14:textId="42B54648" w:rsidR="000451B6" w:rsidRPr="003227FF" w:rsidRDefault="000451B6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www.carankimya.com</w:t>
            </w:r>
          </w:p>
        </w:tc>
        <w:tc>
          <w:tcPr>
            <w:tcW w:w="1506" w:type="pct"/>
          </w:tcPr>
          <w:p w14:paraId="483D61C5" w14:textId="358DE402" w:rsidR="000451B6" w:rsidRPr="003227FF" w:rsidRDefault="00723F1D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Производство на х</w:t>
            </w:r>
            <w:r w:rsidR="00FF6B75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имикали за производството на хартия и пулпа.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="00FF6B75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Мокри смоли, агенти за размер, сухи подсилващи агенти, които се използват в производството на хартия, картонени форми за яйца, 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="00FF6B75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велпапе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.</w:t>
            </w:r>
          </w:p>
          <w:p w14:paraId="75DC8C5E" w14:textId="6DCD9E24" w:rsidR="000451B6" w:rsidRPr="003227FF" w:rsidRDefault="00FF6B75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Мокри смоли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; 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смоли на основата на 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PAE, 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използвани в производството на хартия и тъкани за домакинството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(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домакински кърпи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)</w:t>
            </w:r>
          </w:p>
          <w:p w14:paraId="2901EF21" w14:textId="0BFEA370" w:rsidR="000451B6" w:rsidRPr="003227FF" w:rsidRDefault="00133FAD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Продукти за шлихтоване на</w:t>
            </w:r>
            <w:r w:rsidR="00FF6B75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 xml:space="preserve"> опаковъчна хартия, хартия за писане и печат</w:t>
            </w:r>
          </w:p>
          <w:p w14:paraId="12E9CEA4" w14:textId="7E1813DA" w:rsidR="000451B6" w:rsidRPr="003227FF" w:rsidRDefault="00FF6B75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Сухи агенти – на основата на нишесте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bg-BG"/>
              </w:rPr>
              <w:t>за всички видове хартия</w:t>
            </w:r>
            <w:r w:rsidR="000451B6" w:rsidRPr="003227FF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.</w:t>
            </w:r>
          </w:p>
          <w:p w14:paraId="6B920563" w14:textId="059A7E3E" w:rsidR="000451B6" w:rsidRPr="003227FF" w:rsidRDefault="000451B6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1" w:type="pct"/>
          </w:tcPr>
          <w:p w14:paraId="2C54834F" w14:textId="00BA4C7D" w:rsidR="000451B6" w:rsidRPr="003227FF" w:rsidRDefault="00FF6B75" w:rsidP="00045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 xml:space="preserve">Производители на хартия и хартиени изделия </w:t>
            </w:r>
            <w:r w:rsidR="000451B6" w:rsidRPr="003227FF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bg-BG"/>
              </w:rPr>
              <w:t>домакинска хартия, опаковки, принтерна хартия, опаковки за яйца, велпапе</w:t>
            </w:r>
            <w:r w:rsidRPr="003227F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</w:tc>
      </w:tr>
    </w:tbl>
    <w:p w14:paraId="5BC62EC3" w14:textId="77777777" w:rsidR="00F91408" w:rsidRPr="00F91408" w:rsidRDefault="00F91408" w:rsidP="00F91408">
      <w:pPr>
        <w:jc w:val="center"/>
        <w:rPr>
          <w:b/>
          <w:sz w:val="24"/>
        </w:rPr>
      </w:pPr>
    </w:p>
    <w:sectPr w:rsidR="00F91408" w:rsidRPr="00F91408" w:rsidSect="003227FF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7EEE"/>
    <w:multiLevelType w:val="hybridMultilevel"/>
    <w:tmpl w:val="7CFC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4EF1"/>
    <w:multiLevelType w:val="hybridMultilevel"/>
    <w:tmpl w:val="C10C737E"/>
    <w:lvl w:ilvl="0" w:tplc="2CAE87A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98C0881"/>
    <w:multiLevelType w:val="hybridMultilevel"/>
    <w:tmpl w:val="FC060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25C4"/>
    <w:multiLevelType w:val="hybridMultilevel"/>
    <w:tmpl w:val="7456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EE4"/>
    <w:multiLevelType w:val="hybridMultilevel"/>
    <w:tmpl w:val="328C9B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E939E4"/>
    <w:multiLevelType w:val="hybridMultilevel"/>
    <w:tmpl w:val="27A6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D65DE"/>
    <w:multiLevelType w:val="hybridMultilevel"/>
    <w:tmpl w:val="708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73D7"/>
    <w:multiLevelType w:val="hybridMultilevel"/>
    <w:tmpl w:val="C37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3A"/>
    <w:rsid w:val="0002148F"/>
    <w:rsid w:val="000451B6"/>
    <w:rsid w:val="000771B4"/>
    <w:rsid w:val="000A60E8"/>
    <w:rsid w:val="00103AFD"/>
    <w:rsid w:val="0011728C"/>
    <w:rsid w:val="00133FAD"/>
    <w:rsid w:val="00176F00"/>
    <w:rsid w:val="001851C6"/>
    <w:rsid w:val="001B0F76"/>
    <w:rsid w:val="00201A02"/>
    <w:rsid w:val="00210056"/>
    <w:rsid w:val="002373D9"/>
    <w:rsid w:val="002832E3"/>
    <w:rsid w:val="002A36AA"/>
    <w:rsid w:val="003227FF"/>
    <w:rsid w:val="00385B44"/>
    <w:rsid w:val="00390362"/>
    <w:rsid w:val="00397E79"/>
    <w:rsid w:val="003A7DCB"/>
    <w:rsid w:val="003F0B48"/>
    <w:rsid w:val="004037B9"/>
    <w:rsid w:val="004471C3"/>
    <w:rsid w:val="004D0BA4"/>
    <w:rsid w:val="004D3D21"/>
    <w:rsid w:val="004D7391"/>
    <w:rsid w:val="00502BAE"/>
    <w:rsid w:val="00523532"/>
    <w:rsid w:val="005607B5"/>
    <w:rsid w:val="005759BC"/>
    <w:rsid w:val="005E09A0"/>
    <w:rsid w:val="005F32F6"/>
    <w:rsid w:val="005F5671"/>
    <w:rsid w:val="0060110D"/>
    <w:rsid w:val="006122D7"/>
    <w:rsid w:val="00640098"/>
    <w:rsid w:val="0068610A"/>
    <w:rsid w:val="006A6EC5"/>
    <w:rsid w:val="006A741D"/>
    <w:rsid w:val="00720BB7"/>
    <w:rsid w:val="00723F1D"/>
    <w:rsid w:val="0075707F"/>
    <w:rsid w:val="007C1F2E"/>
    <w:rsid w:val="007D15DA"/>
    <w:rsid w:val="007E4AB1"/>
    <w:rsid w:val="00805C56"/>
    <w:rsid w:val="008276C5"/>
    <w:rsid w:val="00835C23"/>
    <w:rsid w:val="008B3FD8"/>
    <w:rsid w:val="00902D7D"/>
    <w:rsid w:val="00927AA6"/>
    <w:rsid w:val="00997954"/>
    <w:rsid w:val="009D1E02"/>
    <w:rsid w:val="009E6703"/>
    <w:rsid w:val="00A40566"/>
    <w:rsid w:val="00A74639"/>
    <w:rsid w:val="00A7787D"/>
    <w:rsid w:val="00A837F3"/>
    <w:rsid w:val="00A9048E"/>
    <w:rsid w:val="00AB021A"/>
    <w:rsid w:val="00AE4D03"/>
    <w:rsid w:val="00AF53B2"/>
    <w:rsid w:val="00AF6F93"/>
    <w:rsid w:val="00B06E96"/>
    <w:rsid w:val="00B15E65"/>
    <w:rsid w:val="00B1608B"/>
    <w:rsid w:val="00B423BA"/>
    <w:rsid w:val="00B43A4E"/>
    <w:rsid w:val="00B6122D"/>
    <w:rsid w:val="00B83B86"/>
    <w:rsid w:val="00B91BF1"/>
    <w:rsid w:val="00B931B2"/>
    <w:rsid w:val="00BC7A3A"/>
    <w:rsid w:val="00C065E7"/>
    <w:rsid w:val="00C0788B"/>
    <w:rsid w:val="00C6047E"/>
    <w:rsid w:val="00C71086"/>
    <w:rsid w:val="00CB25AE"/>
    <w:rsid w:val="00CC598D"/>
    <w:rsid w:val="00DB61C1"/>
    <w:rsid w:val="00DF09F3"/>
    <w:rsid w:val="00E07177"/>
    <w:rsid w:val="00E15E16"/>
    <w:rsid w:val="00EB6E97"/>
    <w:rsid w:val="00EE6264"/>
    <w:rsid w:val="00F12ED1"/>
    <w:rsid w:val="00F65873"/>
    <w:rsid w:val="00F7295D"/>
    <w:rsid w:val="00F9140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0E6F"/>
  <w15:chartTrackingRefBased/>
  <w15:docId w15:val="{CE4E8BFC-7DB3-45FD-8FB7-3019A0CD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914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1">
    <w:name w:val="Grid Table 4 Accent 1"/>
    <w:basedOn w:val="a1"/>
    <w:uiPriority w:val="49"/>
    <w:rsid w:val="00F914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uiPriority w:val="99"/>
    <w:unhideWhenUsed/>
    <w:rsid w:val="004037B9"/>
    <w:rPr>
      <w:color w:val="0000FF"/>
      <w:u w:val="single"/>
    </w:rPr>
  </w:style>
  <w:style w:type="character" w:customStyle="1" w:styleId="fontstyle01">
    <w:name w:val="fontstyle01"/>
    <w:rsid w:val="005607B5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D1E0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6">
    <w:name w:val="No Spacing"/>
    <w:uiPriority w:val="1"/>
    <w:qFormat/>
    <w:rsid w:val="00502BA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hem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grobrand.com.t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avuzmarketiniz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superkim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lazbo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TUFAN</dc:creator>
  <cp:keywords/>
  <dc:description/>
  <cp:lastModifiedBy>Gabriela Dimitrova</cp:lastModifiedBy>
  <cp:revision>15</cp:revision>
  <dcterms:created xsi:type="dcterms:W3CDTF">2020-02-11T07:51:00Z</dcterms:created>
  <dcterms:modified xsi:type="dcterms:W3CDTF">2020-02-11T09:12:00Z</dcterms:modified>
</cp:coreProperties>
</file>