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65533" w14:textId="66E724E0" w:rsidR="00922E76" w:rsidRPr="003F36B5" w:rsidRDefault="00922E76" w:rsidP="00922E76">
      <w:pPr>
        <w:spacing w:after="0"/>
        <w:jc w:val="center"/>
        <w:rPr>
          <w:rFonts w:ascii="Verdana" w:eastAsia="Calibri" w:hAnsi="Verdana"/>
          <w:b/>
          <w:color w:val="003366"/>
          <w:sz w:val="48"/>
          <w:szCs w:val="48"/>
        </w:rPr>
      </w:pPr>
      <w:r w:rsidRPr="003F36B5">
        <w:rPr>
          <w:rFonts w:ascii="Verdana" w:eastAsia="Calibri" w:hAnsi="Verdana"/>
          <w:b/>
          <w:color w:val="003366"/>
          <w:sz w:val="48"/>
          <w:szCs w:val="48"/>
        </w:rPr>
        <w:t>РЕГИСТРАЦИОННА ФОРМА</w:t>
      </w:r>
    </w:p>
    <w:p w14:paraId="404F5660" w14:textId="77777777" w:rsidR="00922E76" w:rsidRPr="00EC32EE" w:rsidRDefault="00922E76" w:rsidP="00922E76">
      <w:pPr>
        <w:spacing w:after="0" w:line="276" w:lineRule="auto"/>
        <w:jc w:val="center"/>
        <w:rPr>
          <w:rFonts w:ascii="Verdana" w:eastAsia="Calibri" w:hAnsi="Verdana"/>
          <w:b/>
          <w:bCs/>
          <w:color w:val="003366"/>
          <w:sz w:val="24"/>
          <w:szCs w:val="24"/>
        </w:rPr>
      </w:pPr>
    </w:p>
    <w:p w14:paraId="5FDB0829" w14:textId="31FDA713" w:rsidR="00922E76" w:rsidRPr="00E33121" w:rsidRDefault="00D847BB" w:rsidP="00922E76">
      <w:pPr>
        <w:suppressAutoHyphens/>
        <w:spacing w:after="120" w:line="240" w:lineRule="atLeast"/>
        <w:ind w:right="-35"/>
        <w:jc w:val="center"/>
        <w:rPr>
          <w:rFonts w:ascii="Verdana" w:eastAsia="PMingLiU" w:hAnsi="Verdana" w:cs="Arial"/>
          <w:b/>
          <w:bCs/>
          <w:iCs/>
          <w:sz w:val="24"/>
          <w:szCs w:val="24"/>
          <w:lang w:val="en-US" w:eastAsia="ar-SA"/>
        </w:rPr>
      </w:pPr>
      <w:r w:rsidRPr="00E33121">
        <w:rPr>
          <w:rFonts w:ascii="Verdana" w:eastAsia="PMingLiU" w:hAnsi="Verdana" w:cs="Arial"/>
          <w:b/>
          <w:bCs/>
          <w:iCs/>
          <w:sz w:val="24"/>
          <w:szCs w:val="24"/>
          <w:lang w:eastAsia="ar-SA"/>
        </w:rPr>
        <w:t>Откриващ</w:t>
      </w:r>
      <w:r w:rsidR="004C3576">
        <w:rPr>
          <w:rFonts w:ascii="Verdana" w:eastAsia="PMingLiU" w:hAnsi="Verdana" w:cs="Arial"/>
          <w:b/>
          <w:bCs/>
          <w:iCs/>
          <w:sz w:val="24"/>
          <w:szCs w:val="24"/>
          <w:lang w:eastAsia="ar-SA"/>
        </w:rPr>
        <w:t xml:space="preserve">о събитие </w:t>
      </w:r>
      <w:r w:rsidRPr="00E33121">
        <w:rPr>
          <w:rFonts w:ascii="Verdana" w:eastAsia="PMingLiU" w:hAnsi="Verdana" w:cs="Arial"/>
          <w:b/>
          <w:bCs/>
          <w:iCs/>
          <w:sz w:val="24"/>
          <w:szCs w:val="24"/>
          <w:lang w:eastAsia="ar-SA"/>
        </w:rPr>
        <w:t xml:space="preserve">по проект </w:t>
      </w:r>
      <w:r w:rsidRPr="00E33121">
        <w:rPr>
          <w:rFonts w:ascii="Verdana" w:eastAsia="PMingLiU" w:hAnsi="Verdana" w:cs="Arial"/>
          <w:b/>
          <w:bCs/>
          <w:iCs/>
          <w:sz w:val="24"/>
          <w:szCs w:val="24"/>
          <w:lang w:val="en-US" w:eastAsia="ar-SA"/>
        </w:rPr>
        <w:t>BG05M2OP001-2.016-0018</w:t>
      </w:r>
      <w:r w:rsidR="003E7F98" w:rsidRPr="00E33121">
        <w:rPr>
          <w:rFonts w:ascii="Verdana" w:eastAsia="PMingLiU" w:hAnsi="Verdana" w:cs="Arial"/>
          <w:b/>
          <w:bCs/>
          <w:iCs/>
          <w:sz w:val="24"/>
          <w:szCs w:val="24"/>
          <w:lang w:eastAsia="ar-SA"/>
        </w:rPr>
        <w:t xml:space="preserve"> „МОДЕРН-А: </w:t>
      </w:r>
      <w:proofErr w:type="spellStart"/>
      <w:r w:rsidR="003E7F98" w:rsidRPr="00E33121">
        <w:rPr>
          <w:rFonts w:ascii="Verdana" w:eastAsia="PMingLiU" w:hAnsi="Verdana" w:cs="Arial"/>
          <w:b/>
          <w:bCs/>
          <w:iCs/>
          <w:sz w:val="24"/>
          <w:szCs w:val="24"/>
          <w:lang w:eastAsia="ar-SA"/>
        </w:rPr>
        <w:t>МОДЕРНизация</w:t>
      </w:r>
      <w:proofErr w:type="spellEnd"/>
      <w:r w:rsidR="003E7F98" w:rsidRPr="00E33121">
        <w:rPr>
          <w:rFonts w:ascii="Verdana" w:eastAsia="PMingLiU" w:hAnsi="Verdana" w:cs="Arial"/>
          <w:b/>
          <w:bCs/>
          <w:iCs/>
          <w:sz w:val="24"/>
          <w:szCs w:val="24"/>
          <w:lang w:eastAsia="ar-SA"/>
        </w:rPr>
        <w:t xml:space="preserve"> в партньорство чрез дигитализация на Академичната екосистема“</w:t>
      </w:r>
      <w:r w:rsidRPr="00E33121">
        <w:rPr>
          <w:rFonts w:ascii="Verdana" w:eastAsia="PMingLiU" w:hAnsi="Verdana" w:cs="Arial"/>
          <w:b/>
          <w:bCs/>
          <w:iCs/>
          <w:sz w:val="24"/>
          <w:szCs w:val="24"/>
          <w:lang w:eastAsia="ar-SA"/>
        </w:rPr>
        <w:t xml:space="preserve"> </w:t>
      </w:r>
      <w:r w:rsidRPr="00E33121">
        <w:rPr>
          <w:rFonts w:ascii="Verdana" w:eastAsia="PMingLiU" w:hAnsi="Verdana" w:cs="Arial"/>
          <w:b/>
          <w:bCs/>
          <w:iCs/>
          <w:sz w:val="24"/>
          <w:szCs w:val="24"/>
          <w:lang w:val="en-US" w:eastAsia="ar-SA"/>
        </w:rPr>
        <w:t xml:space="preserve"> </w:t>
      </w:r>
    </w:p>
    <w:p w14:paraId="2B427D66" w14:textId="77777777" w:rsidR="00E6358C" w:rsidRPr="00D847BB" w:rsidRDefault="00E6358C" w:rsidP="00922E76">
      <w:pPr>
        <w:suppressAutoHyphens/>
        <w:spacing w:after="120" w:line="240" w:lineRule="atLeast"/>
        <w:ind w:right="-35"/>
        <w:jc w:val="center"/>
        <w:rPr>
          <w:rFonts w:ascii="Verdana" w:eastAsia="PMingLiU" w:hAnsi="Verdana" w:cs="Arial"/>
          <w:b/>
          <w:bCs/>
          <w:i/>
          <w:sz w:val="24"/>
          <w:szCs w:val="24"/>
          <w:lang w:eastAsia="ar-SA"/>
        </w:rPr>
      </w:pPr>
    </w:p>
    <w:tbl>
      <w:tblPr>
        <w:tblpPr w:leftFromText="141" w:rightFromText="141" w:vertAnchor="text" w:tblpXSpec="center" w:tblpY="1"/>
        <w:tblOverlap w:val="never"/>
        <w:tblW w:w="10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6390"/>
      </w:tblGrid>
      <w:tr w:rsidR="00922E76" w:rsidRPr="009718A8" w14:paraId="332BA5E4" w14:textId="77777777" w:rsidTr="006D3CD0">
        <w:trPr>
          <w:trHeight w:val="642"/>
        </w:trPr>
        <w:tc>
          <w:tcPr>
            <w:tcW w:w="104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0D4EA41" w14:textId="77777777" w:rsidR="00922E76" w:rsidRPr="00935F99" w:rsidRDefault="00922E76" w:rsidP="0082364D">
            <w:pPr>
              <w:ind w:right="-117"/>
              <w:jc w:val="center"/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  <w:lang w:val="ru-RU"/>
              </w:rPr>
            </w:pP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</w:rPr>
              <w:t>Моля,</w:t>
            </w: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  <w:lang w:val="ru-RU"/>
              </w:rPr>
              <w:t xml:space="preserve"> </w:t>
            </w: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</w:rPr>
              <w:t xml:space="preserve">попълнете </w:t>
            </w:r>
          </w:p>
        </w:tc>
      </w:tr>
      <w:tr w:rsidR="00922E76" w:rsidRPr="009718A8" w14:paraId="09C239F0" w14:textId="77777777" w:rsidTr="006D3CD0">
        <w:trPr>
          <w:trHeight w:val="770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C87F36C" w14:textId="37C88D15" w:rsidR="00922E76" w:rsidRPr="009718A8" w:rsidRDefault="003E7F98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>
              <w:rPr>
                <w:rFonts w:ascii="Verdana" w:eastAsia="Calibri" w:hAnsi="Verdana"/>
                <w:b/>
                <w:iCs/>
                <w:sz w:val="18"/>
                <w:szCs w:val="18"/>
              </w:rPr>
              <w:t>О</w:t>
            </w:r>
            <w:r w:rsidR="00BD6B1C">
              <w:rPr>
                <w:rFonts w:ascii="Verdana" w:eastAsia="Calibri" w:hAnsi="Verdana"/>
                <w:b/>
                <w:iCs/>
                <w:sz w:val="18"/>
                <w:szCs w:val="18"/>
              </w:rPr>
              <w:t>рганизация</w:t>
            </w:r>
            <w:r w:rsidR="00922E76"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(наименование):</w:t>
            </w:r>
          </w:p>
          <w:p w14:paraId="769236AB" w14:textId="77777777" w:rsidR="00922E76" w:rsidRPr="009718A8" w:rsidRDefault="00922E76" w:rsidP="00922E7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248466A" w14:textId="77777777" w:rsidR="00922E76" w:rsidRPr="00D96D66" w:rsidRDefault="00922E76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922E76" w:rsidRPr="006D6D8F" w14:paraId="69348CFA" w14:textId="77777777" w:rsidTr="006D3CD0">
        <w:trPr>
          <w:trHeight w:val="796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B354F1A" w14:textId="77777777" w:rsidR="00922E76" w:rsidRPr="009718A8" w:rsidRDefault="00922E76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Участник (име и фамилия):</w:t>
            </w:r>
          </w:p>
          <w:p w14:paraId="47288B03" w14:textId="77777777" w:rsidR="00922E76" w:rsidRPr="009718A8" w:rsidRDefault="00922E76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caps/>
                <w:sz w:val="18"/>
                <w:szCs w:val="18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969C196" w14:textId="77777777" w:rsidR="00922E76" w:rsidRPr="00D96D66" w:rsidRDefault="00922E76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Cs w:val="20"/>
              </w:rPr>
            </w:pPr>
          </w:p>
        </w:tc>
      </w:tr>
      <w:tr w:rsidR="00922E76" w:rsidRPr="009718A8" w14:paraId="78B47740" w14:textId="77777777" w:rsidTr="006D3CD0">
        <w:trPr>
          <w:trHeight w:val="796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114BD5" w14:textId="77777777" w:rsidR="00922E76" w:rsidRPr="009718A8" w:rsidRDefault="00922E76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Позиция:</w:t>
            </w:r>
          </w:p>
          <w:p w14:paraId="5296EB44" w14:textId="77777777" w:rsidR="00922E76" w:rsidRPr="009718A8" w:rsidRDefault="00922E76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2CC7516" w14:textId="77777777" w:rsidR="00922E76" w:rsidRPr="00CB58AB" w:rsidRDefault="00922E76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922E76" w:rsidRPr="009718A8" w14:paraId="658AFAB6" w14:textId="77777777" w:rsidTr="002628DD">
        <w:trPr>
          <w:trHeight w:val="70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C0879A5" w14:textId="7F5B6600" w:rsidR="00922E76" w:rsidRDefault="00E6358C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>
              <w:rPr>
                <w:rFonts w:ascii="Verdana" w:eastAsia="Calibri" w:hAnsi="Verdana"/>
                <w:b/>
                <w:iCs/>
                <w:sz w:val="18"/>
                <w:szCs w:val="18"/>
              </w:rPr>
              <w:t>Телефон</w:t>
            </w:r>
          </w:p>
          <w:p w14:paraId="1419398C" w14:textId="31AE6FEC" w:rsidR="00E6358C" w:rsidRPr="00E6358C" w:rsidRDefault="00E6358C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6C16D4D" w14:textId="77777777" w:rsidR="00922E76" w:rsidRPr="00CB58AB" w:rsidRDefault="00922E76" w:rsidP="006D3C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922E76" w:rsidRPr="009718A8" w14:paraId="79EA20E5" w14:textId="77777777" w:rsidTr="003E7F98">
        <w:trPr>
          <w:trHeight w:val="65"/>
        </w:trPr>
        <w:tc>
          <w:tcPr>
            <w:tcW w:w="40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CF07477" w14:textId="77777777" w:rsidR="00922E76" w:rsidRDefault="00E6358C" w:rsidP="00BD6B1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  <w:lang w:val="en-US"/>
              </w:rPr>
            </w:pPr>
            <w:r>
              <w:rPr>
                <w:rFonts w:ascii="Verdana" w:eastAsia="Calibri" w:hAnsi="Verdana"/>
                <w:b/>
                <w:iCs/>
                <w:sz w:val="18"/>
                <w:szCs w:val="18"/>
                <w:lang w:val="en-US"/>
              </w:rPr>
              <w:t>e-mail</w:t>
            </w:r>
          </w:p>
          <w:p w14:paraId="2AE17030" w14:textId="7064FAA5" w:rsidR="00E6358C" w:rsidRPr="00E6358C" w:rsidRDefault="00E6358C" w:rsidP="00BD6B1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  <w:lang w:val="en-US"/>
              </w:rPr>
            </w:pPr>
          </w:p>
        </w:tc>
        <w:tc>
          <w:tcPr>
            <w:tcW w:w="63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4A430A0" w14:textId="77777777" w:rsidR="00922E76" w:rsidRPr="00EA69CE" w:rsidRDefault="00922E76" w:rsidP="006D3CD0">
            <w:pPr>
              <w:widowControl w:val="0"/>
              <w:overflowPunct w:val="0"/>
              <w:autoSpaceDE w:val="0"/>
              <w:autoSpaceDN w:val="0"/>
              <w:adjustRightInd w:val="0"/>
              <w:ind w:left="175"/>
              <w:jc w:val="center"/>
              <w:rPr>
                <w:rFonts w:ascii="Verdana" w:eastAsia="Calibri" w:hAnsi="Verdana"/>
                <w:bCs/>
                <w:sz w:val="18"/>
                <w:szCs w:val="18"/>
              </w:rPr>
            </w:pPr>
          </w:p>
        </w:tc>
      </w:tr>
    </w:tbl>
    <w:p w14:paraId="557075F2" w14:textId="77777777" w:rsidR="002628DD" w:rsidRDefault="002628DD" w:rsidP="00922E76">
      <w:pPr>
        <w:spacing w:before="240" w:after="0" w:line="276" w:lineRule="auto"/>
        <w:jc w:val="center"/>
        <w:rPr>
          <w:rFonts w:ascii="Verdana" w:eastAsia="Calibri" w:hAnsi="Verdana"/>
          <w:b/>
          <w:bCs/>
          <w:sz w:val="18"/>
          <w:szCs w:val="16"/>
        </w:rPr>
      </w:pPr>
    </w:p>
    <w:p w14:paraId="59BB3436" w14:textId="40AF12FC" w:rsidR="00922E76" w:rsidRDefault="00922E76" w:rsidP="00922E76">
      <w:pPr>
        <w:spacing w:before="240" w:after="0" w:line="276" w:lineRule="auto"/>
        <w:jc w:val="center"/>
        <w:rPr>
          <w:rFonts w:ascii="Verdana" w:eastAsia="Calibri" w:hAnsi="Verdana"/>
          <w:b/>
          <w:bCs/>
          <w:sz w:val="18"/>
          <w:szCs w:val="16"/>
          <w:lang w:val="ru-RU"/>
        </w:rPr>
      </w:pPr>
      <w:r w:rsidRPr="009718A8">
        <w:rPr>
          <w:rFonts w:ascii="Verdana" w:eastAsia="Calibri" w:hAnsi="Verdana"/>
          <w:b/>
          <w:bCs/>
          <w:sz w:val="18"/>
          <w:szCs w:val="16"/>
        </w:rPr>
        <w:t xml:space="preserve">Желаещите да вземат участие </w:t>
      </w:r>
      <w:r w:rsidR="00F20602">
        <w:rPr>
          <w:rFonts w:ascii="Verdana" w:eastAsia="Calibri" w:hAnsi="Verdana"/>
          <w:b/>
          <w:bCs/>
          <w:sz w:val="18"/>
          <w:szCs w:val="16"/>
        </w:rPr>
        <w:t>в конференцията</w:t>
      </w:r>
      <w:r w:rsidRPr="009718A8">
        <w:rPr>
          <w:rFonts w:ascii="Verdana" w:eastAsia="Calibri" w:hAnsi="Verdana"/>
          <w:b/>
          <w:bCs/>
          <w:sz w:val="18"/>
          <w:szCs w:val="16"/>
        </w:rPr>
        <w:t xml:space="preserve"> е необходимо да изпратят попълнена регистрационна форма, на </w:t>
      </w:r>
      <w:r w:rsidRPr="009718A8">
        <w:rPr>
          <w:rFonts w:ascii="Verdana" w:eastAsia="Calibri" w:hAnsi="Verdana"/>
          <w:b/>
          <w:bCs/>
          <w:sz w:val="18"/>
          <w:szCs w:val="16"/>
          <w:lang w:val="en-GB"/>
        </w:rPr>
        <w:t>e</w:t>
      </w:r>
      <w:r w:rsidRPr="009718A8">
        <w:rPr>
          <w:rFonts w:ascii="Verdana" w:eastAsia="Calibri" w:hAnsi="Verdana"/>
          <w:b/>
          <w:bCs/>
          <w:sz w:val="18"/>
          <w:szCs w:val="16"/>
          <w:lang w:val="ru-RU"/>
        </w:rPr>
        <w:t>-</w:t>
      </w:r>
      <w:r w:rsidRPr="009718A8">
        <w:rPr>
          <w:rFonts w:ascii="Verdana" w:eastAsia="Calibri" w:hAnsi="Verdana"/>
          <w:b/>
          <w:bCs/>
          <w:sz w:val="18"/>
          <w:szCs w:val="16"/>
          <w:lang w:val="en-GB"/>
        </w:rPr>
        <w:t>mail</w:t>
      </w:r>
      <w:r w:rsidRPr="009718A8">
        <w:rPr>
          <w:rFonts w:ascii="Verdana" w:eastAsia="Calibri" w:hAnsi="Verdana"/>
          <w:b/>
          <w:bCs/>
          <w:sz w:val="18"/>
          <w:szCs w:val="16"/>
          <w:lang w:val="ru-RU"/>
        </w:rPr>
        <w:t xml:space="preserve">: </w:t>
      </w:r>
    </w:p>
    <w:p w14:paraId="7DCED41B" w14:textId="7BAAEA30" w:rsidR="00321929" w:rsidRPr="00321929" w:rsidRDefault="00B66330" w:rsidP="00922E76">
      <w:pPr>
        <w:spacing w:line="276" w:lineRule="auto"/>
        <w:jc w:val="center"/>
        <w:rPr>
          <w:lang w:val="en-US"/>
        </w:rPr>
      </w:pPr>
      <w:hyperlink r:id="rId7" w:history="1">
        <w:r w:rsidR="00E6358C">
          <w:rPr>
            <w:rStyle w:val="ae"/>
            <w:lang w:val="en-US"/>
          </w:rPr>
          <w:t>b.papazova@bcci.bg</w:t>
        </w:r>
      </w:hyperlink>
      <w:r w:rsidR="00922E76">
        <w:rPr>
          <w:lang w:val="en-US"/>
        </w:rPr>
        <w:t xml:space="preserve"> </w:t>
      </w:r>
      <w:r w:rsidR="00922E76">
        <w:t xml:space="preserve">или </w:t>
      </w:r>
      <w:hyperlink r:id="rId8" w:history="1">
        <w:r w:rsidR="00321929" w:rsidRPr="00DA50AE">
          <w:rPr>
            <w:rStyle w:val="ae"/>
            <w:lang w:val="en-US"/>
          </w:rPr>
          <w:t>mardor@bcci.bg</w:t>
        </w:r>
      </w:hyperlink>
      <w:r w:rsidR="00321929">
        <w:rPr>
          <w:lang w:val="en-US"/>
        </w:rPr>
        <w:t xml:space="preserve"> </w:t>
      </w:r>
    </w:p>
    <w:p w14:paraId="1B2914B5" w14:textId="77777777" w:rsidR="00922E76" w:rsidRDefault="00922E76" w:rsidP="00922E76">
      <w:pPr>
        <w:spacing w:line="276" w:lineRule="auto"/>
        <w:jc w:val="center"/>
        <w:rPr>
          <w:sz w:val="16"/>
          <w:szCs w:val="16"/>
        </w:rPr>
      </w:pPr>
    </w:p>
    <w:p w14:paraId="7161424D" w14:textId="713A099B" w:rsidR="00A61D1E" w:rsidRPr="00922E76" w:rsidRDefault="00D8645C" w:rsidP="00D8645C">
      <w:pPr>
        <w:spacing w:line="360" w:lineRule="auto"/>
        <w:jc w:val="both"/>
      </w:pPr>
      <w:proofErr w:type="spellStart"/>
      <w:r>
        <w:rPr>
          <w:i/>
          <w:lang w:val="ru-RU"/>
        </w:rPr>
        <w:t>Съгласен</w:t>
      </w:r>
      <w:proofErr w:type="spellEnd"/>
      <w:r>
        <w:rPr>
          <w:i/>
          <w:lang w:val="ru-RU"/>
        </w:rPr>
        <w:t xml:space="preserve"> </w:t>
      </w:r>
      <w:proofErr w:type="spellStart"/>
      <w:r>
        <w:rPr>
          <w:i/>
          <w:lang w:val="ru-RU"/>
        </w:rPr>
        <w:t>съм</w:t>
      </w:r>
      <w:proofErr w:type="spellEnd"/>
      <w:r>
        <w:rPr>
          <w:i/>
          <w:lang w:val="ru-RU"/>
        </w:rPr>
        <w:t xml:space="preserve"> </w:t>
      </w:r>
      <w:proofErr w:type="spellStart"/>
      <w:r>
        <w:rPr>
          <w:i/>
          <w:lang w:val="ru-RU"/>
        </w:rPr>
        <w:t>предоставените</w:t>
      </w:r>
      <w:proofErr w:type="spellEnd"/>
      <w:r>
        <w:rPr>
          <w:i/>
          <w:lang w:val="ru-RU"/>
        </w:rPr>
        <w:t xml:space="preserve"> от мен </w:t>
      </w:r>
      <w:proofErr w:type="spellStart"/>
      <w:r>
        <w:rPr>
          <w:i/>
          <w:lang w:val="ru-RU"/>
        </w:rPr>
        <w:t>лични</w:t>
      </w:r>
      <w:proofErr w:type="spellEnd"/>
      <w:r>
        <w:rPr>
          <w:i/>
          <w:lang w:val="ru-RU"/>
        </w:rPr>
        <w:t xml:space="preserve"> </w:t>
      </w:r>
      <w:proofErr w:type="spellStart"/>
      <w:r>
        <w:rPr>
          <w:i/>
          <w:lang w:val="ru-RU"/>
        </w:rPr>
        <w:t>данни</w:t>
      </w:r>
      <w:proofErr w:type="spellEnd"/>
      <w:r>
        <w:rPr>
          <w:i/>
          <w:lang w:val="ru-RU"/>
        </w:rPr>
        <w:t xml:space="preserve"> да </w:t>
      </w:r>
      <w:proofErr w:type="spellStart"/>
      <w:r>
        <w:rPr>
          <w:i/>
          <w:lang w:val="ru-RU"/>
        </w:rPr>
        <w:t>бъдат</w:t>
      </w:r>
      <w:proofErr w:type="spellEnd"/>
      <w:r>
        <w:rPr>
          <w:i/>
          <w:lang w:val="ru-RU"/>
        </w:rPr>
        <w:t xml:space="preserve"> </w:t>
      </w:r>
      <w:proofErr w:type="spellStart"/>
      <w:r>
        <w:rPr>
          <w:i/>
          <w:lang w:val="ru-RU"/>
        </w:rPr>
        <w:t>обработвани</w:t>
      </w:r>
      <w:proofErr w:type="spellEnd"/>
      <w:r>
        <w:rPr>
          <w:i/>
          <w:lang w:val="ru-RU"/>
        </w:rPr>
        <w:t xml:space="preserve"> от </w:t>
      </w:r>
      <w:proofErr w:type="spellStart"/>
      <w:r>
        <w:rPr>
          <w:i/>
          <w:lang w:val="ru-RU"/>
        </w:rPr>
        <w:t>Софийски</w:t>
      </w:r>
      <w:proofErr w:type="spellEnd"/>
      <w:r>
        <w:rPr>
          <w:i/>
          <w:lang w:val="ru-RU"/>
        </w:rPr>
        <w:t xml:space="preserve"> университет “Св. Климент </w:t>
      </w:r>
      <w:proofErr w:type="spellStart"/>
      <w:r>
        <w:rPr>
          <w:i/>
          <w:lang w:val="ru-RU"/>
        </w:rPr>
        <w:t>Охридски</w:t>
      </w:r>
      <w:proofErr w:type="spellEnd"/>
      <w:r>
        <w:rPr>
          <w:i/>
          <w:lang w:val="ru-RU"/>
        </w:rPr>
        <w:t xml:space="preserve">“ </w:t>
      </w:r>
      <w:proofErr w:type="spellStart"/>
      <w:r>
        <w:rPr>
          <w:i/>
          <w:lang w:val="ru-RU"/>
        </w:rPr>
        <w:t>като</w:t>
      </w:r>
      <w:proofErr w:type="spellEnd"/>
      <w:r>
        <w:rPr>
          <w:i/>
          <w:lang w:val="ru-RU"/>
        </w:rPr>
        <w:t xml:space="preserve"> администратор на </w:t>
      </w:r>
      <w:proofErr w:type="spellStart"/>
      <w:r>
        <w:rPr>
          <w:i/>
          <w:lang w:val="ru-RU"/>
        </w:rPr>
        <w:t>лични</w:t>
      </w:r>
      <w:proofErr w:type="spellEnd"/>
      <w:r>
        <w:rPr>
          <w:i/>
          <w:lang w:val="ru-RU"/>
        </w:rPr>
        <w:t xml:space="preserve"> </w:t>
      </w:r>
      <w:proofErr w:type="spellStart"/>
      <w:r w:rsidRPr="00DD22C2">
        <w:rPr>
          <w:i/>
          <w:lang w:val="ru-RU"/>
        </w:rPr>
        <w:t>данни</w:t>
      </w:r>
      <w:proofErr w:type="spellEnd"/>
      <w:r w:rsidRPr="00DD22C2">
        <w:rPr>
          <w:i/>
          <w:lang w:val="ru-RU"/>
        </w:rPr>
        <w:t xml:space="preserve"> за целите на по проект </w:t>
      </w:r>
      <w:r w:rsidRPr="00DD22C2">
        <w:rPr>
          <w:i/>
        </w:rPr>
        <w:t>BG05M2OP001-2.016-0018</w:t>
      </w:r>
      <w:r>
        <w:rPr>
          <w:i/>
          <w:lang w:val="ru-RU"/>
        </w:rPr>
        <w:t xml:space="preserve"> </w:t>
      </w:r>
      <w:r w:rsidRPr="00DD22C2">
        <w:rPr>
          <w:i/>
        </w:rPr>
        <w:t>МОДЕРН-А</w:t>
      </w:r>
      <w:r>
        <w:rPr>
          <w:i/>
          <w:lang w:val="ru-RU"/>
        </w:rPr>
        <w:t xml:space="preserve"> на </w:t>
      </w:r>
      <w:proofErr w:type="spellStart"/>
      <w:r>
        <w:rPr>
          <w:i/>
          <w:lang w:val="ru-RU"/>
        </w:rPr>
        <w:t>основанията</w:t>
      </w:r>
      <w:proofErr w:type="spellEnd"/>
      <w:r>
        <w:rPr>
          <w:i/>
          <w:lang w:val="ru-RU"/>
        </w:rPr>
        <w:t xml:space="preserve">, </w:t>
      </w:r>
      <w:proofErr w:type="spellStart"/>
      <w:r>
        <w:rPr>
          <w:i/>
          <w:lang w:val="ru-RU"/>
        </w:rPr>
        <w:t>описани</w:t>
      </w:r>
      <w:proofErr w:type="spellEnd"/>
      <w:r>
        <w:rPr>
          <w:i/>
          <w:lang w:val="ru-RU"/>
        </w:rPr>
        <w:t xml:space="preserve"> в </w:t>
      </w:r>
      <w:proofErr w:type="spellStart"/>
      <w:r>
        <w:rPr>
          <w:i/>
          <w:lang w:val="ru-RU"/>
        </w:rPr>
        <w:t>Задължителната</w:t>
      </w:r>
      <w:proofErr w:type="spellEnd"/>
      <w:r>
        <w:rPr>
          <w:i/>
          <w:lang w:val="ru-RU"/>
        </w:rPr>
        <w:t xml:space="preserve"> информация за </w:t>
      </w:r>
      <w:proofErr w:type="spellStart"/>
      <w:r>
        <w:rPr>
          <w:i/>
          <w:lang w:val="ru-RU"/>
        </w:rPr>
        <w:t>правата</w:t>
      </w:r>
      <w:proofErr w:type="spellEnd"/>
      <w:r>
        <w:rPr>
          <w:i/>
          <w:lang w:val="ru-RU"/>
        </w:rPr>
        <w:t xml:space="preserve"> на </w:t>
      </w:r>
      <w:proofErr w:type="spellStart"/>
      <w:r>
        <w:rPr>
          <w:i/>
          <w:lang w:val="ru-RU"/>
        </w:rPr>
        <w:t>лицата</w:t>
      </w:r>
      <w:proofErr w:type="spellEnd"/>
      <w:r>
        <w:rPr>
          <w:i/>
          <w:lang w:val="ru-RU"/>
        </w:rPr>
        <w:t xml:space="preserve"> по защита на </w:t>
      </w:r>
      <w:proofErr w:type="spellStart"/>
      <w:r>
        <w:rPr>
          <w:i/>
          <w:lang w:val="ru-RU"/>
        </w:rPr>
        <w:t>личните</w:t>
      </w:r>
      <w:proofErr w:type="spellEnd"/>
      <w:r>
        <w:rPr>
          <w:i/>
          <w:lang w:val="ru-RU"/>
        </w:rPr>
        <w:t xml:space="preserve"> </w:t>
      </w:r>
      <w:proofErr w:type="spellStart"/>
      <w:r>
        <w:rPr>
          <w:i/>
          <w:lang w:val="ru-RU"/>
        </w:rPr>
        <w:t>данни</w:t>
      </w:r>
      <w:proofErr w:type="spellEnd"/>
      <w:r>
        <w:rPr>
          <w:i/>
          <w:lang w:val="ru-RU"/>
        </w:rPr>
        <w:t xml:space="preserve"> и в </w:t>
      </w:r>
      <w:proofErr w:type="spellStart"/>
      <w:r>
        <w:rPr>
          <w:i/>
          <w:lang w:val="ru-RU"/>
        </w:rPr>
        <w:t>съответствие</w:t>
      </w:r>
      <w:proofErr w:type="spellEnd"/>
      <w:r>
        <w:rPr>
          <w:i/>
          <w:lang w:val="ru-RU"/>
        </w:rPr>
        <w:t xml:space="preserve"> с </w:t>
      </w:r>
      <w:proofErr w:type="spellStart"/>
      <w:r>
        <w:rPr>
          <w:i/>
          <w:lang w:val="ru-RU"/>
        </w:rPr>
        <w:t>разпоредбите</w:t>
      </w:r>
      <w:proofErr w:type="spellEnd"/>
      <w:r>
        <w:rPr>
          <w:i/>
          <w:lang w:val="ru-RU"/>
        </w:rPr>
        <w:t xml:space="preserve"> на Закона за защита на </w:t>
      </w:r>
      <w:proofErr w:type="spellStart"/>
      <w:r>
        <w:rPr>
          <w:i/>
          <w:lang w:val="ru-RU"/>
        </w:rPr>
        <w:t>данните</w:t>
      </w:r>
      <w:proofErr w:type="spellEnd"/>
      <w:r>
        <w:rPr>
          <w:i/>
          <w:lang w:val="ru-RU"/>
        </w:rPr>
        <w:t xml:space="preserve"> и на Регламент (ЕС) 2016/679 от </w:t>
      </w:r>
      <w:proofErr w:type="spellStart"/>
      <w:r>
        <w:rPr>
          <w:i/>
          <w:lang w:val="ru-RU"/>
        </w:rPr>
        <w:t>Европейския</w:t>
      </w:r>
      <w:proofErr w:type="spellEnd"/>
      <w:r>
        <w:rPr>
          <w:i/>
          <w:lang w:val="ru-RU"/>
        </w:rPr>
        <w:t xml:space="preserve"> парламент и на </w:t>
      </w:r>
      <w:proofErr w:type="spellStart"/>
      <w:r>
        <w:rPr>
          <w:i/>
          <w:lang w:val="ru-RU"/>
        </w:rPr>
        <w:t>Съвета</w:t>
      </w:r>
      <w:proofErr w:type="spellEnd"/>
      <w:r>
        <w:rPr>
          <w:i/>
          <w:lang w:val="ru-RU"/>
        </w:rPr>
        <w:t xml:space="preserve"> от 27 </w:t>
      </w:r>
      <w:proofErr w:type="spellStart"/>
      <w:r>
        <w:rPr>
          <w:i/>
          <w:lang w:val="ru-RU"/>
        </w:rPr>
        <w:t>април</w:t>
      </w:r>
      <w:proofErr w:type="spellEnd"/>
      <w:r>
        <w:rPr>
          <w:i/>
          <w:lang w:val="ru-RU"/>
        </w:rPr>
        <w:t xml:space="preserve"> 2016 г. </w:t>
      </w:r>
      <w:proofErr w:type="spellStart"/>
      <w:r>
        <w:rPr>
          <w:i/>
          <w:lang w:val="ru-RU"/>
        </w:rPr>
        <w:t>относно</w:t>
      </w:r>
      <w:proofErr w:type="spellEnd"/>
      <w:r>
        <w:rPr>
          <w:i/>
          <w:lang w:val="ru-RU"/>
        </w:rPr>
        <w:t xml:space="preserve"> защита на </w:t>
      </w:r>
      <w:proofErr w:type="spellStart"/>
      <w:r>
        <w:rPr>
          <w:i/>
          <w:lang w:val="ru-RU"/>
        </w:rPr>
        <w:t>физическите</w:t>
      </w:r>
      <w:proofErr w:type="spellEnd"/>
      <w:r>
        <w:rPr>
          <w:i/>
          <w:lang w:val="ru-RU"/>
        </w:rPr>
        <w:t xml:space="preserve"> лица по отношение на </w:t>
      </w:r>
      <w:proofErr w:type="spellStart"/>
      <w:r>
        <w:rPr>
          <w:i/>
          <w:lang w:val="ru-RU"/>
        </w:rPr>
        <w:t>обработката</w:t>
      </w:r>
      <w:proofErr w:type="spellEnd"/>
      <w:r>
        <w:rPr>
          <w:i/>
          <w:lang w:val="ru-RU"/>
        </w:rPr>
        <w:t xml:space="preserve"> на </w:t>
      </w:r>
      <w:proofErr w:type="spellStart"/>
      <w:r>
        <w:rPr>
          <w:i/>
          <w:lang w:val="ru-RU"/>
        </w:rPr>
        <w:t>лични</w:t>
      </w:r>
      <w:proofErr w:type="spellEnd"/>
      <w:r>
        <w:rPr>
          <w:i/>
          <w:lang w:val="ru-RU"/>
        </w:rPr>
        <w:t xml:space="preserve"> </w:t>
      </w:r>
      <w:proofErr w:type="spellStart"/>
      <w:r>
        <w:rPr>
          <w:i/>
          <w:lang w:val="ru-RU"/>
        </w:rPr>
        <w:t>данни</w:t>
      </w:r>
      <w:proofErr w:type="spellEnd"/>
      <w:r>
        <w:rPr>
          <w:i/>
          <w:lang w:val="ru-RU"/>
        </w:rPr>
        <w:t xml:space="preserve"> и за </w:t>
      </w:r>
      <w:proofErr w:type="spellStart"/>
      <w:r>
        <w:rPr>
          <w:i/>
          <w:lang w:val="ru-RU"/>
        </w:rPr>
        <w:t>свободното</w:t>
      </w:r>
      <w:proofErr w:type="spellEnd"/>
      <w:r>
        <w:rPr>
          <w:i/>
          <w:lang w:val="ru-RU"/>
        </w:rPr>
        <w:t xml:space="preserve"> движение на </w:t>
      </w:r>
      <w:proofErr w:type="spellStart"/>
      <w:r>
        <w:rPr>
          <w:i/>
          <w:lang w:val="ru-RU"/>
        </w:rPr>
        <w:t>такива</w:t>
      </w:r>
      <w:proofErr w:type="spellEnd"/>
      <w:r>
        <w:rPr>
          <w:i/>
          <w:lang w:val="ru-RU"/>
        </w:rPr>
        <w:t xml:space="preserve"> </w:t>
      </w:r>
      <w:proofErr w:type="spellStart"/>
      <w:r>
        <w:rPr>
          <w:i/>
          <w:lang w:val="ru-RU"/>
        </w:rPr>
        <w:t>данни</w:t>
      </w:r>
      <w:proofErr w:type="spellEnd"/>
      <w:r>
        <w:rPr>
          <w:i/>
          <w:lang w:val="ru-RU"/>
        </w:rPr>
        <w:t xml:space="preserve"> (GDPR).</w:t>
      </w:r>
    </w:p>
    <w:sectPr w:rsidR="00A61D1E" w:rsidRPr="00922E76" w:rsidSect="00CE1D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183" w:bottom="993" w:left="1276" w:header="284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E7D65" w14:textId="77777777" w:rsidR="00B66330" w:rsidRDefault="00B66330" w:rsidP="00622E27">
      <w:pPr>
        <w:spacing w:after="0" w:line="240" w:lineRule="auto"/>
      </w:pPr>
      <w:r>
        <w:separator/>
      </w:r>
    </w:p>
  </w:endnote>
  <w:endnote w:type="continuationSeparator" w:id="0">
    <w:p w14:paraId="391300FE" w14:textId="77777777" w:rsidR="00B66330" w:rsidRDefault="00B66330" w:rsidP="00622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971C1" w14:textId="77777777" w:rsidR="00413EBA" w:rsidRPr="009A54D0" w:rsidRDefault="00413EBA" w:rsidP="00413EBA">
    <w:pPr>
      <w:pStyle w:val="a5"/>
      <w:jc w:val="center"/>
      <w:rPr>
        <w:i/>
        <w:sz w:val="20"/>
      </w:rPr>
    </w:pPr>
    <w:r>
      <w:rPr>
        <w:i/>
        <w:sz w:val="20"/>
      </w:rPr>
      <w:t xml:space="preserve">Проект </w:t>
    </w:r>
    <w:r w:rsidRPr="008D49D8">
      <w:rPr>
        <w:i/>
        <w:sz w:val="20"/>
      </w:rPr>
      <w:t>BG05M2OP001</w:t>
    </w:r>
    <w:r>
      <w:rPr>
        <w:i/>
        <w:sz w:val="20"/>
      </w:rPr>
      <w:t>-</w:t>
    </w:r>
    <w:r w:rsidRPr="008D49D8">
      <w:rPr>
        <w:i/>
        <w:sz w:val="20"/>
      </w:rPr>
      <w:t>2.016-0018</w:t>
    </w:r>
    <w:r>
      <w:rPr>
        <w:i/>
        <w:sz w:val="20"/>
        <w:lang w:val="en-US"/>
      </w:rPr>
      <w:t xml:space="preserve"> “</w:t>
    </w:r>
    <w:r w:rsidRPr="008D49D8">
      <w:rPr>
        <w:i/>
        <w:sz w:val="20"/>
      </w:rPr>
      <w:t xml:space="preserve">МОДЕРН-А: </w:t>
    </w:r>
    <w:r w:rsidRPr="008D49D8">
      <w:rPr>
        <w:i/>
        <w:sz w:val="20"/>
      </w:rPr>
      <w:t>МОДЕРНизация в партньорство чрез дигитализация на Академичната eкосистема</w:t>
    </w:r>
    <w:r>
      <w:rPr>
        <w:i/>
        <w:sz w:val="20"/>
        <w:lang w:val="en-US"/>
      </w:rPr>
      <w:t>”</w:t>
    </w:r>
    <w:r w:rsidRPr="009A54D0">
      <w:rPr>
        <w:i/>
        <w:sz w:val="20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</w:rPr>
      <w:t>н</w:t>
    </w:r>
    <w:r w:rsidRPr="009A54D0">
      <w:rPr>
        <w:i/>
        <w:sz w:val="20"/>
      </w:rPr>
      <w:t>сирана от Европейския съюз чрез Европейски</w:t>
    </w:r>
    <w:r>
      <w:rPr>
        <w:i/>
        <w:sz w:val="20"/>
      </w:rPr>
      <w:t>те</w:t>
    </w:r>
    <w:r w:rsidRPr="009A54D0">
      <w:rPr>
        <w:i/>
        <w:sz w:val="20"/>
      </w:rPr>
      <w:t xml:space="preserve"> </w:t>
    </w:r>
    <w:r>
      <w:rPr>
        <w:i/>
        <w:sz w:val="20"/>
      </w:rPr>
      <w:t>структурни и инвестиционни</w:t>
    </w:r>
    <w:r w:rsidRPr="009A54D0">
      <w:rPr>
        <w:i/>
        <w:sz w:val="20"/>
      </w:rPr>
      <w:t xml:space="preserve"> фонд</w:t>
    </w:r>
    <w:r>
      <w:rPr>
        <w:i/>
        <w:sz w:val="20"/>
      </w:rPr>
      <w:t>ове</w:t>
    </w:r>
    <w:r w:rsidRPr="009A54D0">
      <w:rPr>
        <w:i/>
        <w:sz w:val="20"/>
      </w:rPr>
      <w:t>.</w:t>
    </w:r>
  </w:p>
  <w:p w14:paraId="048DD474" w14:textId="77777777" w:rsidR="00413EBA" w:rsidRPr="00FD1D8B" w:rsidRDefault="00413EBA" w:rsidP="00413EBA">
    <w:pPr>
      <w:pStyle w:val="a9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ru-RU"/>
      </w:rPr>
    </w:pPr>
  </w:p>
  <w:p w14:paraId="1276736D" w14:textId="77777777" w:rsidR="006B2E59" w:rsidRPr="00413EBA" w:rsidRDefault="006B2E59" w:rsidP="00413EB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24604" w14:textId="77777777" w:rsidR="009D1870" w:rsidRPr="00FD1D8B" w:rsidRDefault="009D1870" w:rsidP="00B13C39">
    <w:pPr>
      <w:pStyle w:val="a9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ru-RU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14:paraId="6064B768" w14:textId="77777777" w:rsidR="009D1870" w:rsidRPr="00FD1D8B" w:rsidRDefault="009D1870" w:rsidP="00B13C39">
    <w:pPr>
      <w:pStyle w:val="a9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ru-RU"/>
      </w:rPr>
    </w:pPr>
  </w:p>
  <w:p w14:paraId="12DCF437" w14:textId="77777777" w:rsidR="009D1870" w:rsidRPr="00E06BCC" w:rsidRDefault="009D1870" w:rsidP="00B13C39">
    <w:pPr>
      <w:pStyle w:val="a9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  <w:p w14:paraId="419196E1" w14:textId="77777777" w:rsidR="009D1870" w:rsidRPr="00E06BCC" w:rsidRDefault="009D1870" w:rsidP="00E06BCC">
    <w:pPr>
      <w:pStyle w:val="a5"/>
      <w:jc w:val="both"/>
      <w:rPr>
        <w:rFonts w:ascii="Verdana" w:hAnsi="Verdana"/>
        <w:sz w:val="14"/>
        <w:szCs w:val="14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A63C1" w14:textId="77777777" w:rsidR="00456141" w:rsidRPr="009A54D0" w:rsidRDefault="00456141" w:rsidP="00456141">
    <w:pPr>
      <w:pStyle w:val="a5"/>
      <w:jc w:val="center"/>
      <w:rPr>
        <w:i/>
        <w:sz w:val="20"/>
      </w:rPr>
    </w:pPr>
    <w:r>
      <w:rPr>
        <w:i/>
        <w:sz w:val="20"/>
      </w:rPr>
      <w:t xml:space="preserve">Проект </w:t>
    </w:r>
    <w:r w:rsidRPr="008D49D8">
      <w:rPr>
        <w:i/>
        <w:sz w:val="20"/>
      </w:rPr>
      <w:t>BG05M2OP001</w:t>
    </w:r>
    <w:r>
      <w:rPr>
        <w:i/>
        <w:sz w:val="20"/>
      </w:rPr>
      <w:t>-</w:t>
    </w:r>
    <w:r w:rsidRPr="008D49D8">
      <w:rPr>
        <w:i/>
        <w:sz w:val="20"/>
      </w:rPr>
      <w:t>2.016-0018</w:t>
    </w:r>
    <w:r>
      <w:rPr>
        <w:i/>
        <w:sz w:val="20"/>
        <w:lang w:val="en-US"/>
      </w:rPr>
      <w:t xml:space="preserve"> “</w:t>
    </w:r>
    <w:r w:rsidRPr="008D49D8">
      <w:rPr>
        <w:i/>
        <w:sz w:val="20"/>
      </w:rPr>
      <w:t xml:space="preserve">МОДЕРН-А: </w:t>
    </w:r>
    <w:r w:rsidRPr="008D49D8">
      <w:rPr>
        <w:i/>
        <w:sz w:val="20"/>
      </w:rPr>
      <w:t>МОДЕРНизация в партньорство чрез дигитализация на Академичната eкосистема</w:t>
    </w:r>
    <w:r>
      <w:rPr>
        <w:i/>
        <w:sz w:val="20"/>
        <w:lang w:val="en-US"/>
      </w:rPr>
      <w:t>”</w:t>
    </w:r>
    <w:r w:rsidRPr="009A54D0">
      <w:rPr>
        <w:i/>
        <w:sz w:val="20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</w:rPr>
      <w:t>н</w:t>
    </w:r>
    <w:r w:rsidRPr="009A54D0">
      <w:rPr>
        <w:i/>
        <w:sz w:val="20"/>
      </w:rPr>
      <w:t>сирана от Европейския съюз чрез Европейски</w:t>
    </w:r>
    <w:r>
      <w:rPr>
        <w:i/>
        <w:sz w:val="20"/>
      </w:rPr>
      <w:t>те</w:t>
    </w:r>
    <w:r w:rsidRPr="009A54D0">
      <w:rPr>
        <w:i/>
        <w:sz w:val="20"/>
      </w:rPr>
      <w:t xml:space="preserve"> </w:t>
    </w:r>
    <w:r>
      <w:rPr>
        <w:i/>
        <w:sz w:val="20"/>
      </w:rPr>
      <w:t>структурни и инвестиционни</w:t>
    </w:r>
    <w:r w:rsidRPr="009A54D0">
      <w:rPr>
        <w:i/>
        <w:sz w:val="20"/>
      </w:rPr>
      <w:t xml:space="preserve"> фонд</w:t>
    </w:r>
    <w:r>
      <w:rPr>
        <w:i/>
        <w:sz w:val="20"/>
      </w:rPr>
      <w:t>ове</w:t>
    </w:r>
    <w:r w:rsidRPr="009A54D0">
      <w:rPr>
        <w:i/>
        <w:sz w:val="20"/>
      </w:rPr>
      <w:t>.</w:t>
    </w:r>
  </w:p>
  <w:p w14:paraId="5D08F3D6" w14:textId="77777777" w:rsidR="006B2E59" w:rsidRPr="00FD1D8B" w:rsidRDefault="006B2E59" w:rsidP="006B2E59">
    <w:pPr>
      <w:pStyle w:val="a9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ru-RU"/>
      </w:rPr>
    </w:pPr>
  </w:p>
  <w:p w14:paraId="1C14752A" w14:textId="77777777" w:rsidR="006B2E59" w:rsidRDefault="006B2E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A85D9" w14:textId="77777777" w:rsidR="00B66330" w:rsidRDefault="00B66330" w:rsidP="00622E27">
      <w:pPr>
        <w:spacing w:after="0" w:line="240" w:lineRule="auto"/>
      </w:pPr>
      <w:r>
        <w:separator/>
      </w:r>
    </w:p>
  </w:footnote>
  <w:footnote w:type="continuationSeparator" w:id="0">
    <w:p w14:paraId="16BCACEB" w14:textId="77777777" w:rsidR="00B66330" w:rsidRDefault="00B66330" w:rsidP="00622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W w:w="115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36"/>
      <w:gridCol w:w="10651"/>
      <w:gridCol w:w="236"/>
      <w:gridCol w:w="236"/>
      <w:gridCol w:w="236"/>
    </w:tblGrid>
    <w:tr w:rsidR="00413EBA" w14:paraId="7B5B3775" w14:textId="77777777" w:rsidTr="00413EBA">
      <w:tc>
        <w:tcPr>
          <w:tcW w:w="236" w:type="dxa"/>
        </w:tcPr>
        <w:p w14:paraId="6FA658AB" w14:textId="77777777" w:rsidR="00413EBA" w:rsidRDefault="00413EBA" w:rsidP="00413EBA">
          <w:pPr>
            <w:pStyle w:val="a3"/>
            <w:ind w:left="-247"/>
          </w:pPr>
        </w:p>
      </w:tc>
      <w:tc>
        <w:tcPr>
          <w:tcW w:w="10693" w:type="dxa"/>
        </w:tcPr>
        <w:p w14:paraId="62D565F5" w14:textId="77777777" w:rsidR="00413EBA" w:rsidRDefault="00413EBA" w:rsidP="00413EBA">
          <w:pPr>
            <w:pStyle w:val="a3"/>
            <w:pBdr>
              <w:bottom w:val="single" w:sz="6" w:space="1" w:color="auto"/>
            </w:pBdr>
            <w:ind w:left="-3531" w:firstLine="3531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A1E70F2" wp14:editId="5CDFE3A1">
                <wp:extent cx="2152650" cy="7484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.videnova\Desktop\brand-all\eu-es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8372" cy="760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ptab w:relativeTo="margin" w:alignment="center" w:leader="none"/>
          </w:r>
          <w:r>
            <w:rPr>
              <w:noProof/>
            </w:rPr>
            <w:drawing>
              <wp:inline distT="0" distB="0" distL="0" distR="0" wp14:anchorId="142C9106" wp14:editId="0CC45E7C">
                <wp:extent cx="2066925" cy="810725"/>
                <wp:effectExtent l="0" t="0" r="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odern@ black@3x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0019" cy="8197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ptab w:relativeTo="margin" w:alignment="right" w:leader="none"/>
          </w:r>
          <w:r>
            <w:rPr>
              <w:noProof/>
            </w:rPr>
            <w:drawing>
              <wp:inline distT="0" distB="0" distL="0" distR="0" wp14:anchorId="64698393" wp14:editId="3EE99803">
                <wp:extent cx="2247900" cy="793914"/>
                <wp:effectExtent l="0" t="0" r="0" b="635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.videnova\Desktop\brand-all\opgg\logo-bg-righ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4006" cy="799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BA47F99" w14:textId="2FB5522E" w:rsidR="00413EBA" w:rsidRDefault="00413EBA" w:rsidP="00413EBA">
          <w:pPr>
            <w:pStyle w:val="a3"/>
          </w:pPr>
          <w:r>
            <w:rPr>
              <w:lang w:val="en-US"/>
            </w:rPr>
            <w:t xml:space="preserve">                              </w:t>
          </w:r>
        </w:p>
      </w:tc>
      <w:tc>
        <w:tcPr>
          <w:tcW w:w="222" w:type="dxa"/>
        </w:tcPr>
        <w:p w14:paraId="29A27EF0" w14:textId="2664448B" w:rsidR="00413EBA" w:rsidRDefault="00413EBA" w:rsidP="00413EBA">
          <w:pPr>
            <w:pStyle w:val="a3"/>
          </w:pPr>
        </w:p>
      </w:tc>
      <w:tc>
        <w:tcPr>
          <w:tcW w:w="222" w:type="dxa"/>
        </w:tcPr>
        <w:p w14:paraId="59EC8CAF" w14:textId="5BEB5094" w:rsidR="00413EBA" w:rsidRDefault="00413EBA" w:rsidP="00413EBA">
          <w:pPr>
            <w:pStyle w:val="a3"/>
            <w:jc w:val="center"/>
          </w:pPr>
        </w:p>
      </w:tc>
      <w:tc>
        <w:tcPr>
          <w:tcW w:w="222" w:type="dxa"/>
        </w:tcPr>
        <w:p w14:paraId="62DE0B0F" w14:textId="77777777" w:rsidR="00413EBA" w:rsidRDefault="00413EBA" w:rsidP="00413EBA">
          <w:pPr>
            <w:pStyle w:val="a3"/>
            <w:jc w:val="right"/>
          </w:pPr>
        </w:p>
      </w:tc>
    </w:tr>
  </w:tbl>
  <w:p w14:paraId="756B6AC1" w14:textId="77777777" w:rsidR="006611E3" w:rsidRDefault="006611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1"/>
      <w:gridCol w:w="3375"/>
      <w:gridCol w:w="3315"/>
    </w:tblGrid>
    <w:tr w:rsidR="009D1870" w14:paraId="642CC6AA" w14:textId="77777777" w:rsidTr="00B94782">
      <w:tc>
        <w:tcPr>
          <w:tcW w:w="3304" w:type="dxa"/>
        </w:tcPr>
        <w:p w14:paraId="42F49936" w14:textId="77777777" w:rsidR="009D1870" w:rsidRDefault="009D1870">
          <w:pPr>
            <w:pStyle w:val="a3"/>
          </w:pPr>
        </w:p>
      </w:tc>
      <w:tc>
        <w:tcPr>
          <w:tcW w:w="3608" w:type="dxa"/>
        </w:tcPr>
        <w:p w14:paraId="3CA69644" w14:textId="77777777" w:rsidR="009D1870" w:rsidRDefault="009D1870" w:rsidP="00076061">
          <w:pPr>
            <w:pStyle w:val="a3"/>
            <w:jc w:val="center"/>
          </w:pPr>
        </w:p>
      </w:tc>
      <w:tc>
        <w:tcPr>
          <w:tcW w:w="3544" w:type="dxa"/>
        </w:tcPr>
        <w:p w14:paraId="5DDF8CE3" w14:textId="77777777" w:rsidR="009D1870" w:rsidRDefault="009D1870" w:rsidP="00076061">
          <w:pPr>
            <w:pStyle w:val="a3"/>
            <w:jc w:val="right"/>
          </w:pPr>
        </w:p>
      </w:tc>
    </w:tr>
  </w:tbl>
  <w:p w14:paraId="24CE5EAC" w14:textId="77777777" w:rsidR="009D1870" w:rsidRDefault="009D1870" w:rsidP="0007606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W w:w="16655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"/>
      <w:gridCol w:w="10632"/>
      <w:gridCol w:w="5598"/>
    </w:tblGrid>
    <w:tr w:rsidR="00500A5E" w14:paraId="2502358C" w14:textId="77777777" w:rsidTr="00C1631B">
      <w:tc>
        <w:tcPr>
          <w:tcW w:w="425" w:type="dxa"/>
        </w:tcPr>
        <w:p w14:paraId="46FF22A9" w14:textId="455D9216" w:rsidR="00500A5E" w:rsidRDefault="00500A5E" w:rsidP="00775241">
          <w:pPr>
            <w:pStyle w:val="a3"/>
          </w:pPr>
        </w:p>
      </w:tc>
      <w:tc>
        <w:tcPr>
          <w:tcW w:w="10632" w:type="dxa"/>
        </w:tcPr>
        <w:p w14:paraId="7241BC00" w14:textId="77777777" w:rsidR="00C1631B" w:rsidRDefault="00C1631B" w:rsidP="00C1631B">
          <w:pPr>
            <w:pStyle w:val="a3"/>
            <w:pBdr>
              <w:bottom w:val="single" w:sz="6" w:space="1" w:color="auto"/>
            </w:pBdr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ED63439" wp14:editId="1323554E">
                <wp:extent cx="2152650" cy="748450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.videnova\Desktop\brand-all\eu-es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8372" cy="760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ptab w:relativeTo="margin" w:alignment="center" w:leader="none"/>
          </w:r>
          <w:r>
            <w:rPr>
              <w:noProof/>
            </w:rPr>
            <w:drawing>
              <wp:inline distT="0" distB="0" distL="0" distR="0" wp14:anchorId="09234890" wp14:editId="29A3819F">
                <wp:extent cx="2066925" cy="810725"/>
                <wp:effectExtent l="0" t="0" r="0" b="889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odern@ black@3x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0019" cy="8197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ptab w:relativeTo="margin" w:alignment="right" w:leader="none"/>
          </w:r>
          <w:r>
            <w:rPr>
              <w:noProof/>
            </w:rPr>
            <w:drawing>
              <wp:inline distT="0" distB="0" distL="0" distR="0" wp14:anchorId="00B08B47" wp14:editId="6FCB1BD1">
                <wp:extent cx="2247900" cy="793914"/>
                <wp:effectExtent l="0" t="0" r="0" b="635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.videnova\Desktop\brand-all\opgg\logo-bg-righ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4006" cy="799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44E182BD" w14:textId="06331F3B" w:rsidR="00500A5E" w:rsidRPr="00704E20" w:rsidRDefault="00704E20" w:rsidP="00C1631B">
          <w:pPr>
            <w:pStyle w:val="a3"/>
            <w:jc w:val="both"/>
            <w:rPr>
              <w:lang w:val="en-US"/>
            </w:rPr>
          </w:pPr>
          <w:r>
            <w:rPr>
              <w:lang w:val="en-US"/>
            </w:rPr>
            <w:t xml:space="preserve">                              </w:t>
          </w:r>
        </w:p>
      </w:tc>
      <w:tc>
        <w:tcPr>
          <w:tcW w:w="5598" w:type="dxa"/>
        </w:tcPr>
        <w:p w14:paraId="1A61623B" w14:textId="5E17B9BE" w:rsidR="00500A5E" w:rsidRPr="00704E20" w:rsidRDefault="00704E20" w:rsidP="00704E20">
          <w:pPr>
            <w:pStyle w:val="a3"/>
            <w:rPr>
              <w:lang w:val="en-US"/>
            </w:rPr>
          </w:pPr>
          <w:r>
            <w:rPr>
              <w:noProof/>
              <w:lang w:val="en-US"/>
            </w:rPr>
            <w:t xml:space="preserve">     </w:t>
          </w:r>
          <w:r>
            <w:rPr>
              <w:lang w:val="en-US"/>
            </w:rPr>
            <w:t xml:space="preserve"> </w:t>
          </w:r>
        </w:p>
      </w:tc>
    </w:tr>
  </w:tbl>
  <w:p w14:paraId="60CCF39B" w14:textId="77777777" w:rsidR="006611E3" w:rsidRDefault="006611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013A9"/>
    <w:multiLevelType w:val="hybridMultilevel"/>
    <w:tmpl w:val="C0F293DE"/>
    <w:lvl w:ilvl="0" w:tplc="E95402A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C2243"/>
    <w:multiLevelType w:val="multilevel"/>
    <w:tmpl w:val="1D6AB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3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2" w15:restartNumberingAfterBreak="0">
    <w:nsid w:val="18900265"/>
    <w:multiLevelType w:val="hybridMultilevel"/>
    <w:tmpl w:val="D5D87372"/>
    <w:lvl w:ilvl="0" w:tplc="3C74BF0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104C0"/>
    <w:multiLevelType w:val="hybridMultilevel"/>
    <w:tmpl w:val="B4F25672"/>
    <w:lvl w:ilvl="0" w:tplc="98E036A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0517D"/>
    <w:multiLevelType w:val="hybridMultilevel"/>
    <w:tmpl w:val="3C9EF6EE"/>
    <w:lvl w:ilvl="0" w:tplc="FE8E4EE6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912E2"/>
    <w:multiLevelType w:val="hybridMultilevel"/>
    <w:tmpl w:val="5A26CB4C"/>
    <w:lvl w:ilvl="0" w:tplc="08306CE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A5A4E"/>
    <w:multiLevelType w:val="hybridMultilevel"/>
    <w:tmpl w:val="95929ECE"/>
    <w:lvl w:ilvl="0" w:tplc="0D1AF78E">
      <w:start w:val="1"/>
      <w:numFmt w:val="decimal"/>
      <w:lvlText w:val="%1."/>
      <w:lvlJc w:val="left"/>
      <w:pPr>
        <w:ind w:left="2021" w:hanging="117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99E2F2D"/>
    <w:multiLevelType w:val="hybridMultilevel"/>
    <w:tmpl w:val="5BE274A2"/>
    <w:lvl w:ilvl="0" w:tplc="B16E5A3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351D7"/>
    <w:multiLevelType w:val="hybridMultilevel"/>
    <w:tmpl w:val="C1F46A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1667D"/>
    <w:multiLevelType w:val="hybridMultilevel"/>
    <w:tmpl w:val="1408EA42"/>
    <w:lvl w:ilvl="0" w:tplc="A6741B64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CB386B"/>
    <w:multiLevelType w:val="hybridMultilevel"/>
    <w:tmpl w:val="0512ECDC"/>
    <w:lvl w:ilvl="0" w:tplc="424A93D8">
      <w:start w:val="1"/>
      <w:numFmt w:val="decimal"/>
      <w:lvlText w:val="%1."/>
      <w:lvlJc w:val="left"/>
      <w:pPr>
        <w:ind w:left="2021" w:hanging="117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9"/>
  </w:num>
  <w:num w:numId="6">
    <w:abstractNumId w:val="2"/>
  </w:num>
  <w:num w:numId="7">
    <w:abstractNumId w:val="3"/>
  </w:num>
  <w:num w:numId="8">
    <w:abstractNumId w:val="0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hideSpellingErrors/>
  <w:hideGrammaticalErrors/>
  <w:proofState w:spelling="clean" w:grammar="clean"/>
  <w:revisionView w:inkAnnotations="0"/>
  <w:defaultTabStop w:val="708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27"/>
    <w:rsid w:val="00003917"/>
    <w:rsid w:val="0000660B"/>
    <w:rsid w:val="00007D0D"/>
    <w:rsid w:val="00021BC2"/>
    <w:rsid w:val="000256C7"/>
    <w:rsid w:val="00041160"/>
    <w:rsid w:val="00043317"/>
    <w:rsid w:val="00051DDB"/>
    <w:rsid w:val="00054D36"/>
    <w:rsid w:val="00056983"/>
    <w:rsid w:val="0006779B"/>
    <w:rsid w:val="00076061"/>
    <w:rsid w:val="0007620C"/>
    <w:rsid w:val="00076C16"/>
    <w:rsid w:val="0007790A"/>
    <w:rsid w:val="0007799C"/>
    <w:rsid w:val="00091ADD"/>
    <w:rsid w:val="00093E63"/>
    <w:rsid w:val="00094946"/>
    <w:rsid w:val="000A5593"/>
    <w:rsid w:val="000A5C6F"/>
    <w:rsid w:val="000C141E"/>
    <w:rsid w:val="000D1361"/>
    <w:rsid w:val="000E315E"/>
    <w:rsid w:val="000E5B63"/>
    <w:rsid w:val="000F1908"/>
    <w:rsid w:val="000F2B7C"/>
    <w:rsid w:val="001000A8"/>
    <w:rsid w:val="001326BC"/>
    <w:rsid w:val="00143ED1"/>
    <w:rsid w:val="001625F8"/>
    <w:rsid w:val="0016384B"/>
    <w:rsid w:val="001718D9"/>
    <w:rsid w:val="0017637B"/>
    <w:rsid w:val="00177F26"/>
    <w:rsid w:val="00181FD1"/>
    <w:rsid w:val="0019280A"/>
    <w:rsid w:val="00195061"/>
    <w:rsid w:val="00196612"/>
    <w:rsid w:val="001B3C21"/>
    <w:rsid w:val="001B5005"/>
    <w:rsid w:val="001C1223"/>
    <w:rsid w:val="001C3DE0"/>
    <w:rsid w:val="001C3E9E"/>
    <w:rsid w:val="001D44C6"/>
    <w:rsid w:val="001D707B"/>
    <w:rsid w:val="001E155D"/>
    <w:rsid w:val="001F09A8"/>
    <w:rsid w:val="0020121D"/>
    <w:rsid w:val="00206C9F"/>
    <w:rsid w:val="00213DA9"/>
    <w:rsid w:val="00214F1A"/>
    <w:rsid w:val="00223538"/>
    <w:rsid w:val="00227306"/>
    <w:rsid w:val="00232498"/>
    <w:rsid w:val="00237833"/>
    <w:rsid w:val="00237C36"/>
    <w:rsid w:val="002465B3"/>
    <w:rsid w:val="00246780"/>
    <w:rsid w:val="002527C2"/>
    <w:rsid w:val="00254783"/>
    <w:rsid w:val="00256C08"/>
    <w:rsid w:val="00257846"/>
    <w:rsid w:val="002628DD"/>
    <w:rsid w:val="00267067"/>
    <w:rsid w:val="0028360E"/>
    <w:rsid w:val="00285496"/>
    <w:rsid w:val="0028689A"/>
    <w:rsid w:val="00287917"/>
    <w:rsid w:val="00291563"/>
    <w:rsid w:val="002A19D2"/>
    <w:rsid w:val="002C004E"/>
    <w:rsid w:val="002C4CC4"/>
    <w:rsid w:val="002C61BD"/>
    <w:rsid w:val="003066E9"/>
    <w:rsid w:val="00307E49"/>
    <w:rsid w:val="003123A1"/>
    <w:rsid w:val="00313C4D"/>
    <w:rsid w:val="003147C0"/>
    <w:rsid w:val="00321929"/>
    <w:rsid w:val="0032357E"/>
    <w:rsid w:val="00325841"/>
    <w:rsid w:val="00335BA7"/>
    <w:rsid w:val="00336EA0"/>
    <w:rsid w:val="0034047E"/>
    <w:rsid w:val="00355A15"/>
    <w:rsid w:val="00391BDE"/>
    <w:rsid w:val="003A04C9"/>
    <w:rsid w:val="003B57BD"/>
    <w:rsid w:val="003B766B"/>
    <w:rsid w:val="003C3F42"/>
    <w:rsid w:val="003C5990"/>
    <w:rsid w:val="003D2A15"/>
    <w:rsid w:val="003E1D47"/>
    <w:rsid w:val="003E781E"/>
    <w:rsid w:val="003E7F98"/>
    <w:rsid w:val="00413EBA"/>
    <w:rsid w:val="00423CAF"/>
    <w:rsid w:val="00424452"/>
    <w:rsid w:val="0042689F"/>
    <w:rsid w:val="004306DE"/>
    <w:rsid w:val="004463BA"/>
    <w:rsid w:val="0045353C"/>
    <w:rsid w:val="00456141"/>
    <w:rsid w:val="00461B55"/>
    <w:rsid w:val="00474C79"/>
    <w:rsid w:val="00482F61"/>
    <w:rsid w:val="00492297"/>
    <w:rsid w:val="004922CA"/>
    <w:rsid w:val="004A2B37"/>
    <w:rsid w:val="004B1262"/>
    <w:rsid w:val="004C3576"/>
    <w:rsid w:val="004C6A47"/>
    <w:rsid w:val="004D2831"/>
    <w:rsid w:val="004F24EE"/>
    <w:rsid w:val="004F3B06"/>
    <w:rsid w:val="004F5162"/>
    <w:rsid w:val="00500A5E"/>
    <w:rsid w:val="00502868"/>
    <w:rsid w:val="00502AF4"/>
    <w:rsid w:val="00503258"/>
    <w:rsid w:val="00526666"/>
    <w:rsid w:val="005268E9"/>
    <w:rsid w:val="00527627"/>
    <w:rsid w:val="00531D75"/>
    <w:rsid w:val="00532A24"/>
    <w:rsid w:val="00533BBD"/>
    <w:rsid w:val="00536A91"/>
    <w:rsid w:val="00541379"/>
    <w:rsid w:val="005449B6"/>
    <w:rsid w:val="00545121"/>
    <w:rsid w:val="005637A2"/>
    <w:rsid w:val="00563B5B"/>
    <w:rsid w:val="0057077A"/>
    <w:rsid w:val="00575902"/>
    <w:rsid w:val="00584C21"/>
    <w:rsid w:val="00586403"/>
    <w:rsid w:val="00591B68"/>
    <w:rsid w:val="0059578C"/>
    <w:rsid w:val="00595F3A"/>
    <w:rsid w:val="005B794E"/>
    <w:rsid w:val="005C6603"/>
    <w:rsid w:val="005D2AF7"/>
    <w:rsid w:val="005D3232"/>
    <w:rsid w:val="005D3C3E"/>
    <w:rsid w:val="005E09A2"/>
    <w:rsid w:val="005F6760"/>
    <w:rsid w:val="00602E1B"/>
    <w:rsid w:val="00604647"/>
    <w:rsid w:val="00622E27"/>
    <w:rsid w:val="00633B02"/>
    <w:rsid w:val="006448CC"/>
    <w:rsid w:val="00650AC6"/>
    <w:rsid w:val="00650C28"/>
    <w:rsid w:val="00651A75"/>
    <w:rsid w:val="006611E3"/>
    <w:rsid w:val="006626D8"/>
    <w:rsid w:val="0066699D"/>
    <w:rsid w:val="0067119A"/>
    <w:rsid w:val="00682563"/>
    <w:rsid w:val="00694D3B"/>
    <w:rsid w:val="006A2DEC"/>
    <w:rsid w:val="006A5C36"/>
    <w:rsid w:val="006B2E59"/>
    <w:rsid w:val="006B4CBB"/>
    <w:rsid w:val="006B6F71"/>
    <w:rsid w:val="006D15A1"/>
    <w:rsid w:val="006D183B"/>
    <w:rsid w:val="006D5A7C"/>
    <w:rsid w:val="006F1A7B"/>
    <w:rsid w:val="006F2634"/>
    <w:rsid w:val="00703B32"/>
    <w:rsid w:val="00704E20"/>
    <w:rsid w:val="00705870"/>
    <w:rsid w:val="00715055"/>
    <w:rsid w:val="00740149"/>
    <w:rsid w:val="00762566"/>
    <w:rsid w:val="007634E2"/>
    <w:rsid w:val="007664C7"/>
    <w:rsid w:val="00777558"/>
    <w:rsid w:val="00781118"/>
    <w:rsid w:val="0078758B"/>
    <w:rsid w:val="007924B5"/>
    <w:rsid w:val="0079477E"/>
    <w:rsid w:val="00795205"/>
    <w:rsid w:val="00797AF1"/>
    <w:rsid w:val="007A3753"/>
    <w:rsid w:val="007A6C53"/>
    <w:rsid w:val="007B1B11"/>
    <w:rsid w:val="007B2719"/>
    <w:rsid w:val="007B3555"/>
    <w:rsid w:val="007C3A00"/>
    <w:rsid w:val="007C76FE"/>
    <w:rsid w:val="007D47D3"/>
    <w:rsid w:val="007E7F83"/>
    <w:rsid w:val="007F5880"/>
    <w:rsid w:val="007F73B7"/>
    <w:rsid w:val="00806304"/>
    <w:rsid w:val="0080770E"/>
    <w:rsid w:val="00807DC2"/>
    <w:rsid w:val="00814E47"/>
    <w:rsid w:val="0082364D"/>
    <w:rsid w:val="00830C8A"/>
    <w:rsid w:val="00833332"/>
    <w:rsid w:val="00843BC2"/>
    <w:rsid w:val="00844A51"/>
    <w:rsid w:val="008518BB"/>
    <w:rsid w:val="00856B9B"/>
    <w:rsid w:val="00857884"/>
    <w:rsid w:val="00860897"/>
    <w:rsid w:val="008631BD"/>
    <w:rsid w:val="0087527B"/>
    <w:rsid w:val="00877030"/>
    <w:rsid w:val="008823B8"/>
    <w:rsid w:val="008852FE"/>
    <w:rsid w:val="0089211F"/>
    <w:rsid w:val="008A1CFF"/>
    <w:rsid w:val="008A293C"/>
    <w:rsid w:val="008A40BE"/>
    <w:rsid w:val="008A4861"/>
    <w:rsid w:val="008A65AD"/>
    <w:rsid w:val="008B3738"/>
    <w:rsid w:val="008C390B"/>
    <w:rsid w:val="0090220E"/>
    <w:rsid w:val="00910CDA"/>
    <w:rsid w:val="00921B81"/>
    <w:rsid w:val="00921D20"/>
    <w:rsid w:val="00922D97"/>
    <w:rsid w:val="00922E76"/>
    <w:rsid w:val="00924557"/>
    <w:rsid w:val="009344AC"/>
    <w:rsid w:val="00940A2C"/>
    <w:rsid w:val="00941D8C"/>
    <w:rsid w:val="00944EC3"/>
    <w:rsid w:val="0095532E"/>
    <w:rsid w:val="00956F53"/>
    <w:rsid w:val="009613E7"/>
    <w:rsid w:val="00965ABC"/>
    <w:rsid w:val="009702E4"/>
    <w:rsid w:val="00975B17"/>
    <w:rsid w:val="009911C8"/>
    <w:rsid w:val="00994ACE"/>
    <w:rsid w:val="009A27F3"/>
    <w:rsid w:val="009A5648"/>
    <w:rsid w:val="009C4CEC"/>
    <w:rsid w:val="009C508B"/>
    <w:rsid w:val="009D1870"/>
    <w:rsid w:val="009D53EB"/>
    <w:rsid w:val="009E3452"/>
    <w:rsid w:val="009F05E1"/>
    <w:rsid w:val="009F1A8C"/>
    <w:rsid w:val="009F3585"/>
    <w:rsid w:val="009F4A0A"/>
    <w:rsid w:val="009F6DFC"/>
    <w:rsid w:val="00A039BA"/>
    <w:rsid w:val="00A041C7"/>
    <w:rsid w:val="00A368A2"/>
    <w:rsid w:val="00A47897"/>
    <w:rsid w:val="00A61D1E"/>
    <w:rsid w:val="00A622AF"/>
    <w:rsid w:val="00A659D1"/>
    <w:rsid w:val="00A70C22"/>
    <w:rsid w:val="00A72D22"/>
    <w:rsid w:val="00A92F50"/>
    <w:rsid w:val="00AA6319"/>
    <w:rsid w:val="00AA63AE"/>
    <w:rsid w:val="00AA65A4"/>
    <w:rsid w:val="00AB534C"/>
    <w:rsid w:val="00AD18BF"/>
    <w:rsid w:val="00AD494D"/>
    <w:rsid w:val="00AE493E"/>
    <w:rsid w:val="00AE73A2"/>
    <w:rsid w:val="00AF199D"/>
    <w:rsid w:val="00AF7F4A"/>
    <w:rsid w:val="00B0216E"/>
    <w:rsid w:val="00B04E63"/>
    <w:rsid w:val="00B10B7D"/>
    <w:rsid w:val="00B13C39"/>
    <w:rsid w:val="00B225DB"/>
    <w:rsid w:val="00B40699"/>
    <w:rsid w:val="00B4378D"/>
    <w:rsid w:val="00B60FBB"/>
    <w:rsid w:val="00B6103D"/>
    <w:rsid w:val="00B62C52"/>
    <w:rsid w:val="00B66330"/>
    <w:rsid w:val="00B856D4"/>
    <w:rsid w:val="00B94782"/>
    <w:rsid w:val="00BB5C19"/>
    <w:rsid w:val="00BB79BE"/>
    <w:rsid w:val="00BC0D58"/>
    <w:rsid w:val="00BC1D89"/>
    <w:rsid w:val="00BC67D6"/>
    <w:rsid w:val="00BC6B9B"/>
    <w:rsid w:val="00BD6B1C"/>
    <w:rsid w:val="00BE5826"/>
    <w:rsid w:val="00C02A11"/>
    <w:rsid w:val="00C06225"/>
    <w:rsid w:val="00C110E4"/>
    <w:rsid w:val="00C1112F"/>
    <w:rsid w:val="00C11A81"/>
    <w:rsid w:val="00C15514"/>
    <w:rsid w:val="00C1631B"/>
    <w:rsid w:val="00C22E5F"/>
    <w:rsid w:val="00C23F6A"/>
    <w:rsid w:val="00C26497"/>
    <w:rsid w:val="00C27E05"/>
    <w:rsid w:val="00C37FA4"/>
    <w:rsid w:val="00C42CEF"/>
    <w:rsid w:val="00C46DE1"/>
    <w:rsid w:val="00C47E44"/>
    <w:rsid w:val="00C57423"/>
    <w:rsid w:val="00C67545"/>
    <w:rsid w:val="00C85A0C"/>
    <w:rsid w:val="00C958EB"/>
    <w:rsid w:val="00CA5F84"/>
    <w:rsid w:val="00CC532D"/>
    <w:rsid w:val="00CC58BC"/>
    <w:rsid w:val="00CC5FBE"/>
    <w:rsid w:val="00CE1D33"/>
    <w:rsid w:val="00CF0540"/>
    <w:rsid w:val="00CF0C55"/>
    <w:rsid w:val="00CF712E"/>
    <w:rsid w:val="00D02176"/>
    <w:rsid w:val="00D0229E"/>
    <w:rsid w:val="00D07EA8"/>
    <w:rsid w:val="00D109E8"/>
    <w:rsid w:val="00D1376B"/>
    <w:rsid w:val="00D23ABF"/>
    <w:rsid w:val="00D30335"/>
    <w:rsid w:val="00D34615"/>
    <w:rsid w:val="00D361FF"/>
    <w:rsid w:val="00D404AE"/>
    <w:rsid w:val="00D413C7"/>
    <w:rsid w:val="00D4594F"/>
    <w:rsid w:val="00D4779B"/>
    <w:rsid w:val="00D516F8"/>
    <w:rsid w:val="00D57CBD"/>
    <w:rsid w:val="00D65DDF"/>
    <w:rsid w:val="00D7611F"/>
    <w:rsid w:val="00D76AEC"/>
    <w:rsid w:val="00D847BB"/>
    <w:rsid w:val="00D850E1"/>
    <w:rsid w:val="00D85B92"/>
    <w:rsid w:val="00D8645C"/>
    <w:rsid w:val="00D902ED"/>
    <w:rsid w:val="00D91D1B"/>
    <w:rsid w:val="00D93A8B"/>
    <w:rsid w:val="00D94678"/>
    <w:rsid w:val="00D97CE5"/>
    <w:rsid w:val="00DA2812"/>
    <w:rsid w:val="00DA44E6"/>
    <w:rsid w:val="00DC045B"/>
    <w:rsid w:val="00DC3FE9"/>
    <w:rsid w:val="00DF763E"/>
    <w:rsid w:val="00E01CD3"/>
    <w:rsid w:val="00E02E56"/>
    <w:rsid w:val="00E06BCC"/>
    <w:rsid w:val="00E07912"/>
    <w:rsid w:val="00E1094D"/>
    <w:rsid w:val="00E13B00"/>
    <w:rsid w:val="00E17B73"/>
    <w:rsid w:val="00E233A3"/>
    <w:rsid w:val="00E247CA"/>
    <w:rsid w:val="00E26BE1"/>
    <w:rsid w:val="00E3042B"/>
    <w:rsid w:val="00E3099B"/>
    <w:rsid w:val="00E33121"/>
    <w:rsid w:val="00E36445"/>
    <w:rsid w:val="00E36507"/>
    <w:rsid w:val="00E4124E"/>
    <w:rsid w:val="00E46AA8"/>
    <w:rsid w:val="00E477F2"/>
    <w:rsid w:val="00E47A11"/>
    <w:rsid w:val="00E50B6D"/>
    <w:rsid w:val="00E61C72"/>
    <w:rsid w:val="00E62443"/>
    <w:rsid w:val="00E6358C"/>
    <w:rsid w:val="00E77FB0"/>
    <w:rsid w:val="00E8585F"/>
    <w:rsid w:val="00E87704"/>
    <w:rsid w:val="00EA2947"/>
    <w:rsid w:val="00EB15D4"/>
    <w:rsid w:val="00EB4C64"/>
    <w:rsid w:val="00EC52A8"/>
    <w:rsid w:val="00ED0479"/>
    <w:rsid w:val="00ED0CA3"/>
    <w:rsid w:val="00ED5DE4"/>
    <w:rsid w:val="00ED5E8A"/>
    <w:rsid w:val="00ED711F"/>
    <w:rsid w:val="00EE0DD6"/>
    <w:rsid w:val="00EE4A5A"/>
    <w:rsid w:val="00EF53DB"/>
    <w:rsid w:val="00F045FE"/>
    <w:rsid w:val="00F1021A"/>
    <w:rsid w:val="00F11FAC"/>
    <w:rsid w:val="00F20602"/>
    <w:rsid w:val="00F30CD9"/>
    <w:rsid w:val="00F34B69"/>
    <w:rsid w:val="00F534B3"/>
    <w:rsid w:val="00F603D0"/>
    <w:rsid w:val="00F66F7D"/>
    <w:rsid w:val="00F673FC"/>
    <w:rsid w:val="00F67ACC"/>
    <w:rsid w:val="00F7000E"/>
    <w:rsid w:val="00F704BF"/>
    <w:rsid w:val="00F76997"/>
    <w:rsid w:val="00F77DEA"/>
    <w:rsid w:val="00F80973"/>
    <w:rsid w:val="00F91140"/>
    <w:rsid w:val="00FA1C62"/>
    <w:rsid w:val="00FA6431"/>
    <w:rsid w:val="00FA6563"/>
    <w:rsid w:val="00FC103D"/>
    <w:rsid w:val="00FC1A19"/>
    <w:rsid w:val="00FD11D1"/>
    <w:rsid w:val="00FD1D8B"/>
    <w:rsid w:val="00FD436F"/>
    <w:rsid w:val="00FE3776"/>
    <w:rsid w:val="00FE7AE4"/>
    <w:rsid w:val="00FF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E9EAD"/>
  <w15:docId w15:val="{F23B5289-8ED4-4785-BB27-D8B08DF4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A47"/>
    <w:pPr>
      <w:spacing w:line="252" w:lineRule="auto"/>
    </w:pPr>
    <w:rPr>
      <w:rFonts w:ascii="Calibri" w:hAnsi="Calibri" w:cs="Times New Roman"/>
    </w:rPr>
  </w:style>
  <w:style w:type="paragraph" w:styleId="3">
    <w:name w:val="heading 3"/>
    <w:basedOn w:val="a"/>
    <w:next w:val="a"/>
    <w:link w:val="30"/>
    <w:qFormat/>
    <w:rsid w:val="00A61D1E"/>
    <w:pPr>
      <w:keepNext/>
      <w:spacing w:after="0" w:line="240" w:lineRule="auto"/>
      <w:ind w:left="6840"/>
      <w:jc w:val="both"/>
      <w:outlineLvl w:val="2"/>
    </w:pPr>
    <w:rPr>
      <w:rFonts w:ascii="Times New Roman" w:eastAsia="Times New Roman" w:hAnsi="Times New Roman"/>
      <w:i/>
      <w:i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a4">
    <w:name w:val="Горен колонтитул Знак"/>
    <w:basedOn w:val="a0"/>
    <w:link w:val="a3"/>
    <w:rsid w:val="00622E27"/>
  </w:style>
  <w:style w:type="paragraph" w:styleId="a5">
    <w:name w:val="footer"/>
    <w:basedOn w:val="a"/>
    <w:link w:val="a6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a6">
    <w:name w:val="Долен колонтитул Знак"/>
    <w:basedOn w:val="a0"/>
    <w:link w:val="a5"/>
    <w:rsid w:val="00622E27"/>
  </w:style>
  <w:style w:type="paragraph" w:styleId="a7">
    <w:name w:val="Balloon Text"/>
    <w:basedOn w:val="a"/>
    <w:link w:val="a8"/>
    <w:uiPriority w:val="99"/>
    <w:semiHidden/>
    <w:unhideWhenUsed/>
    <w:rsid w:val="007B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B3555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B3555"/>
    <w:pPr>
      <w:ind w:left="720"/>
      <w:contextualSpacing/>
    </w:pPr>
  </w:style>
  <w:style w:type="table" w:styleId="aa">
    <w:name w:val="Table Grid"/>
    <w:basedOn w:val="a1"/>
    <w:uiPriority w:val="39"/>
    <w:rsid w:val="00076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56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b">
    <w:name w:val="Normal (Web)"/>
    <w:basedOn w:val="a"/>
    <w:uiPriority w:val="99"/>
    <w:unhideWhenUsed/>
    <w:rsid w:val="00D404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Body Text 2"/>
    <w:basedOn w:val="a"/>
    <w:link w:val="20"/>
    <w:uiPriority w:val="99"/>
    <w:semiHidden/>
    <w:unhideWhenUsed/>
    <w:rsid w:val="00BC67D6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BC67D6"/>
    <w:rPr>
      <w:rFonts w:ascii="Calibri" w:hAnsi="Calibri" w:cs="Times New Roman"/>
    </w:rPr>
  </w:style>
  <w:style w:type="character" w:styleId="ac">
    <w:name w:val="Strong"/>
    <w:basedOn w:val="a0"/>
    <w:uiPriority w:val="22"/>
    <w:qFormat/>
    <w:rsid w:val="00940A2C"/>
    <w:rPr>
      <w:b/>
      <w:bCs/>
    </w:rPr>
  </w:style>
  <w:style w:type="character" w:styleId="ad">
    <w:name w:val="Emphasis"/>
    <w:basedOn w:val="a0"/>
    <w:uiPriority w:val="20"/>
    <w:qFormat/>
    <w:rsid w:val="009C4CEC"/>
    <w:rPr>
      <w:i/>
      <w:iCs/>
    </w:rPr>
  </w:style>
  <w:style w:type="character" w:styleId="ae">
    <w:name w:val="Hyperlink"/>
    <w:rsid w:val="00941D8C"/>
    <w:rPr>
      <w:color w:val="0000FF"/>
      <w:u w:val="single"/>
    </w:rPr>
  </w:style>
  <w:style w:type="character" w:customStyle="1" w:styleId="30">
    <w:name w:val="Заглавие 3 Знак"/>
    <w:basedOn w:val="a0"/>
    <w:link w:val="3"/>
    <w:rsid w:val="00A61D1E"/>
    <w:rPr>
      <w:rFonts w:ascii="Times New Roman" w:eastAsia="Times New Roman" w:hAnsi="Times New Roman" w:cs="Times New Roman"/>
      <w:i/>
      <w:iCs/>
      <w:sz w:val="28"/>
      <w:szCs w:val="28"/>
      <w:lang w:eastAsia="bg-BG"/>
    </w:rPr>
  </w:style>
  <w:style w:type="paragraph" w:styleId="af">
    <w:name w:val="No Spacing"/>
    <w:uiPriority w:val="1"/>
    <w:qFormat/>
    <w:rsid w:val="00A61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3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dor@bcci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Fairs1@bcci.b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Илонка Христова</dc:creator>
  <cp:lastModifiedBy>Vasil Chobanov</cp:lastModifiedBy>
  <cp:revision>2</cp:revision>
  <cp:lastPrinted>2021-03-19T09:14:00Z</cp:lastPrinted>
  <dcterms:created xsi:type="dcterms:W3CDTF">2021-10-19T09:59:00Z</dcterms:created>
  <dcterms:modified xsi:type="dcterms:W3CDTF">2021-10-19T09:59:00Z</dcterms:modified>
</cp:coreProperties>
</file>