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5FCD" w14:textId="77777777" w:rsidR="00831783" w:rsidRDefault="00831783" w:rsidP="00831783">
      <w:pPr>
        <w:ind w:left="2880" w:firstLine="72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ONLINE MEETING</w:t>
      </w:r>
    </w:p>
    <w:p w14:paraId="18503BD4" w14:textId="77777777" w:rsidR="00831783" w:rsidRDefault="00831783" w:rsidP="008317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BULGARIA – ISRAEL: POSSIBILITIES FOR BUSINESS COOPERATION</w:t>
      </w:r>
    </w:p>
    <w:p w14:paraId="5913ED56" w14:textId="77777777" w:rsidR="00831783" w:rsidRDefault="00831783" w:rsidP="00831783">
      <w:pPr>
        <w:jc w:val="center"/>
        <w:rPr>
          <w:b/>
          <w:sz w:val="32"/>
          <w:szCs w:val="32"/>
          <w:lang w:val="en-US"/>
        </w:rPr>
      </w:pPr>
    </w:p>
    <w:p w14:paraId="6C84D45B" w14:textId="78FAC7B7" w:rsidR="00831783" w:rsidRPr="00827B31" w:rsidRDefault="009A6484" w:rsidP="00831783">
      <w:pPr>
        <w:jc w:val="center"/>
        <w:rPr>
          <w:lang w:val="bg-BG"/>
        </w:rPr>
      </w:pPr>
      <w:r>
        <w:rPr>
          <w:lang w:val="en-US"/>
        </w:rPr>
        <w:t>17.04.</w:t>
      </w:r>
      <w:r w:rsidR="00831783">
        <w:rPr>
          <w:lang w:val="en-US"/>
        </w:rPr>
        <w:t>2024, 11.00h. EET</w:t>
      </w:r>
    </w:p>
    <w:p w14:paraId="5F7C7D37" w14:textId="77777777" w:rsidR="00831783" w:rsidRDefault="00831783" w:rsidP="00A70F18">
      <w:pPr>
        <w:rPr>
          <w:lang w:val="bg-BG"/>
        </w:rPr>
      </w:pPr>
    </w:p>
    <w:p w14:paraId="45DC993F" w14:textId="77777777" w:rsidR="00831783" w:rsidRPr="003A04AC" w:rsidRDefault="00831783" w:rsidP="00831783">
      <w:pPr>
        <w:jc w:val="center"/>
        <w:rPr>
          <w:lang w:val="bg-BG"/>
        </w:rPr>
      </w:pPr>
    </w:p>
    <w:p w14:paraId="3AEFDFCD" w14:textId="77777777" w:rsidR="00831783" w:rsidRDefault="00831783" w:rsidP="00831783">
      <w:pPr>
        <w:jc w:val="center"/>
        <w:rPr>
          <w:b/>
          <w:bCs/>
          <w:caps/>
          <w:sz w:val="32"/>
          <w:szCs w:val="32"/>
          <w:u w:val="single"/>
          <w:lang w:val="en-US"/>
        </w:rPr>
      </w:pPr>
      <w:r>
        <w:rPr>
          <w:b/>
          <w:bCs/>
          <w:caps/>
          <w:sz w:val="32"/>
          <w:szCs w:val="32"/>
          <w:u w:val="single"/>
          <w:lang w:val="en-US"/>
        </w:rPr>
        <w:t xml:space="preserve">DRAFT - </w:t>
      </w:r>
      <w:r w:rsidRPr="008F47A3">
        <w:rPr>
          <w:b/>
          <w:bCs/>
          <w:caps/>
          <w:sz w:val="32"/>
          <w:szCs w:val="32"/>
          <w:u w:val="single"/>
          <w:lang w:val="en-US"/>
        </w:rPr>
        <w:t>PROGRAMME</w:t>
      </w:r>
    </w:p>
    <w:p w14:paraId="1F69941D" w14:textId="77777777" w:rsidR="00831783" w:rsidRPr="008F47A3" w:rsidRDefault="00831783" w:rsidP="00831783">
      <w:pPr>
        <w:jc w:val="center"/>
        <w:rPr>
          <w:b/>
          <w:bCs/>
          <w:caps/>
          <w:sz w:val="32"/>
          <w:szCs w:val="32"/>
          <w:lang w:val="en-US"/>
        </w:rPr>
      </w:pPr>
    </w:p>
    <w:p w14:paraId="1C66F8A1" w14:textId="77777777" w:rsidR="002D55E3" w:rsidRDefault="002D55E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5790"/>
        <w:gridCol w:w="1912"/>
      </w:tblGrid>
      <w:tr w:rsidR="00E82D77" w:rsidRPr="00E82D77" w14:paraId="489ABDFA" w14:textId="77777777" w:rsidTr="00E82D77">
        <w:tc>
          <w:tcPr>
            <w:tcW w:w="9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EB3F8" w14:textId="77777777" w:rsidR="002D55E3" w:rsidRPr="00E82D77" w:rsidRDefault="002D55E3">
            <w:pPr>
              <w:jc w:val="center"/>
              <w:rPr>
                <w:b/>
                <w:bCs/>
              </w:rPr>
            </w:pPr>
            <w:r w:rsidRPr="00E82D77">
              <w:rPr>
                <w:b/>
                <w:bCs/>
              </w:rPr>
              <w:t>Opening statements + Overview</w:t>
            </w:r>
          </w:p>
          <w:p w14:paraId="43DB2156" w14:textId="77777777" w:rsidR="002D55E3" w:rsidRPr="00E82D77" w:rsidRDefault="002D55E3">
            <w:pPr>
              <w:jc w:val="center"/>
              <w:rPr>
                <w:b/>
                <w:bCs/>
              </w:rPr>
            </w:pPr>
          </w:p>
        </w:tc>
      </w:tr>
      <w:tr w:rsidR="00E82D77" w:rsidRPr="00E82D77" w14:paraId="668C9C87" w14:textId="77777777" w:rsidTr="00E82D77"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70293" w14:textId="77DE0E0F" w:rsidR="002D55E3" w:rsidRPr="00E82D77" w:rsidRDefault="002D55E3">
            <w:r w:rsidRPr="00E82D77">
              <w:t>11:00-11:0</w:t>
            </w:r>
            <w:r w:rsidR="00E82D77" w:rsidRPr="00E82D77">
              <w:t>5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AAAAD" w14:textId="77777777" w:rsidR="002D55E3" w:rsidRPr="00E82D77" w:rsidRDefault="002D55E3">
            <w:pPr>
              <w:rPr>
                <w:b/>
                <w:bCs/>
              </w:rPr>
            </w:pPr>
            <w:r w:rsidRPr="00E82D77">
              <w:t xml:space="preserve">ADDRESS by </w:t>
            </w:r>
            <w:r w:rsidRPr="00E82D77">
              <w:rPr>
                <w:b/>
                <w:bCs/>
              </w:rPr>
              <w:t>Mr. Tsvetan Simeonov</w:t>
            </w:r>
          </w:p>
          <w:p w14:paraId="296290A1" w14:textId="77777777" w:rsidR="002D55E3" w:rsidRPr="00E82D77" w:rsidRDefault="002D55E3">
            <w:r w:rsidRPr="00E82D77">
              <w:t>President of the Bulgarian Chamber of Commerce and Industry</w:t>
            </w:r>
          </w:p>
          <w:p w14:paraId="45534BE7" w14:textId="77777777" w:rsidR="002D55E3" w:rsidRPr="00E82D77" w:rsidRDefault="002D55E3"/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3A779" w14:textId="77777777" w:rsidR="002D55E3" w:rsidRPr="00E82D77" w:rsidRDefault="002D55E3"/>
        </w:tc>
      </w:tr>
      <w:tr w:rsidR="00E82D77" w:rsidRPr="00E82D77" w14:paraId="03FE61D6" w14:textId="77777777" w:rsidTr="00E82D77"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DE380" w14:textId="44A261D1" w:rsidR="002D55E3" w:rsidRPr="00E82D77" w:rsidRDefault="002D55E3">
            <w:r w:rsidRPr="00E82D77">
              <w:t>11:0</w:t>
            </w:r>
            <w:r w:rsidR="00E82D77" w:rsidRPr="00E82D77">
              <w:t>5</w:t>
            </w:r>
            <w:r w:rsidRPr="00E82D77">
              <w:t>-11:</w:t>
            </w:r>
            <w:r w:rsidR="00E82D77" w:rsidRPr="00E82D77">
              <w:t>1</w:t>
            </w:r>
            <w:r w:rsidRPr="00E82D77">
              <w:t xml:space="preserve">0 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D7407" w14:textId="77777777" w:rsidR="002D55E3" w:rsidRPr="00E82D77" w:rsidRDefault="002D55E3">
            <w:r w:rsidRPr="00E82D77">
              <w:t xml:space="preserve">ADDRESS by </w:t>
            </w:r>
            <w:r w:rsidRPr="00E82D77">
              <w:rPr>
                <w:b/>
                <w:bCs/>
              </w:rPr>
              <w:t xml:space="preserve">Ms. Sarit </w:t>
            </w:r>
            <w:proofErr w:type="spellStart"/>
            <w:r w:rsidRPr="00E82D77">
              <w:rPr>
                <w:b/>
                <w:bCs/>
              </w:rPr>
              <w:t>Fishbane</w:t>
            </w:r>
            <w:proofErr w:type="spellEnd"/>
            <w:r w:rsidRPr="00E82D77">
              <w:t>, Director of International Division, FICC</w:t>
            </w:r>
          </w:p>
          <w:p w14:paraId="7F88F1CD" w14:textId="77777777" w:rsidR="002D55E3" w:rsidRPr="00E82D77" w:rsidRDefault="002D55E3"/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4DB1" w14:textId="77777777" w:rsidR="002D55E3" w:rsidRPr="00E82D77" w:rsidRDefault="002D55E3"/>
        </w:tc>
      </w:tr>
      <w:tr w:rsidR="00E82D77" w:rsidRPr="00E82D77" w14:paraId="503A27E4" w14:textId="77777777" w:rsidTr="00E82D77"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BFCBF" w14:textId="4868291B" w:rsidR="002D55E3" w:rsidRPr="00E82D77" w:rsidRDefault="002D55E3">
            <w:r w:rsidRPr="00E82D77">
              <w:t>11:</w:t>
            </w:r>
            <w:r w:rsidR="00E82D77" w:rsidRPr="00E82D77">
              <w:t>1</w:t>
            </w:r>
            <w:r w:rsidRPr="00E82D77">
              <w:t>0-11:</w:t>
            </w:r>
            <w:r w:rsidR="00E82D77" w:rsidRPr="00E82D77">
              <w:t>2</w:t>
            </w:r>
            <w:r w:rsidRPr="00E82D77">
              <w:t>0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3C9E1" w14:textId="77777777" w:rsidR="00E82D77" w:rsidRDefault="002D55E3">
            <w:r w:rsidRPr="00E82D77">
              <w:t xml:space="preserve">Overview – Trad relation between Israel and Bulgaria, </w:t>
            </w:r>
          </w:p>
          <w:p w14:paraId="15ED859B" w14:textId="77777777" w:rsidR="002D55E3" w:rsidRDefault="002D55E3">
            <w:r w:rsidRPr="00E82D77">
              <w:rPr>
                <w:b/>
                <w:bCs/>
              </w:rPr>
              <w:t>Mr. Kam</w:t>
            </w:r>
            <w:r w:rsidR="00831783" w:rsidRPr="00E82D77">
              <w:rPr>
                <w:b/>
                <w:bCs/>
              </w:rPr>
              <w:t>e</w:t>
            </w:r>
            <w:r w:rsidRPr="00E82D77">
              <w:rPr>
                <w:b/>
                <w:bCs/>
              </w:rPr>
              <w:t>n Minkov</w:t>
            </w:r>
            <w:r w:rsidRPr="00E82D77">
              <w:t xml:space="preserve"> </w:t>
            </w:r>
          </w:p>
          <w:p w14:paraId="6E1C1974" w14:textId="5506C86C" w:rsidR="00E82D77" w:rsidRPr="00E82D77" w:rsidRDefault="00E82D77"/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970D3" w14:textId="77777777" w:rsidR="002D55E3" w:rsidRPr="00E82D77" w:rsidRDefault="002D55E3"/>
        </w:tc>
      </w:tr>
      <w:tr w:rsidR="00E82D77" w:rsidRPr="00E82D77" w14:paraId="0469F471" w14:textId="77777777" w:rsidTr="00E82D77">
        <w:tc>
          <w:tcPr>
            <w:tcW w:w="90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93C7A" w14:textId="77777777" w:rsidR="002D55E3" w:rsidRPr="00E82D77" w:rsidRDefault="002D55E3">
            <w:pPr>
              <w:jc w:val="center"/>
              <w:rPr>
                <w:b/>
                <w:bCs/>
              </w:rPr>
            </w:pPr>
            <w:r w:rsidRPr="00E82D77">
              <w:rPr>
                <w:b/>
                <w:bCs/>
              </w:rPr>
              <w:t>Driving in – Presenting opportunities in relevant fields</w:t>
            </w:r>
          </w:p>
          <w:p w14:paraId="7D320EAD" w14:textId="77777777" w:rsidR="002D55E3" w:rsidRPr="00E82D77" w:rsidRDefault="002D55E3">
            <w:pPr>
              <w:jc w:val="center"/>
              <w:rPr>
                <w:b/>
                <w:bCs/>
              </w:rPr>
            </w:pPr>
          </w:p>
        </w:tc>
      </w:tr>
      <w:tr w:rsidR="00E82D77" w:rsidRPr="00E82D77" w14:paraId="249F1B8B" w14:textId="77777777" w:rsidTr="00E82D77"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0F66" w14:textId="3A550FD9" w:rsidR="00E82D77" w:rsidRPr="00E82D77" w:rsidRDefault="00E82D77" w:rsidP="00E82D77">
            <w:r w:rsidRPr="00E82D77">
              <w:t>11:20-11:30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750B0" w14:textId="73FE7EB1" w:rsidR="00E82D77" w:rsidRPr="00E82D77" w:rsidRDefault="00DA4A17" w:rsidP="00E82D77">
            <w:r w:rsidRPr="00DA4A17">
              <w:t xml:space="preserve">Mariana </w:t>
            </w:r>
            <w:proofErr w:type="spellStart"/>
            <w:r w:rsidRPr="00DA4A17">
              <w:t>Miltenova</w:t>
            </w:r>
            <w:proofErr w:type="spellEnd"/>
            <w:r>
              <w:t xml:space="preserve">, </w:t>
            </w:r>
            <w:r w:rsidR="00E82D77" w:rsidRPr="00E82D77">
              <w:t>Fruits &amp; Vegetable Growers Association</w:t>
            </w:r>
          </w:p>
          <w:p w14:paraId="1BD4E285" w14:textId="38544E6A" w:rsidR="00E82D77" w:rsidRDefault="00E82D77" w:rsidP="00E82D77">
            <w:r>
              <w:t>–</w:t>
            </w:r>
            <w:r w:rsidRPr="00E82D77">
              <w:t xml:space="preserve"> tbc</w:t>
            </w:r>
          </w:p>
          <w:p w14:paraId="3085821D" w14:textId="42527672" w:rsidR="00E82D77" w:rsidRPr="00E82D77" w:rsidRDefault="00E82D77" w:rsidP="00E82D77"/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D6602" w14:textId="77777777" w:rsidR="00E82D77" w:rsidRPr="00E82D77" w:rsidRDefault="00E82D77" w:rsidP="00E82D77"/>
        </w:tc>
      </w:tr>
      <w:tr w:rsidR="00E82D77" w:rsidRPr="00E82D77" w14:paraId="643C3110" w14:textId="77777777" w:rsidTr="00E82D77"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549C" w14:textId="11D30369" w:rsidR="00E82D77" w:rsidRPr="00E82D77" w:rsidRDefault="00E82D77" w:rsidP="00E82D77">
            <w:r w:rsidRPr="00E82D77">
              <w:t>11:30-11:40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1E267" w14:textId="2B3CCC68" w:rsidR="00E82D77" w:rsidRPr="00E82D77" w:rsidRDefault="00E82D77" w:rsidP="00E82D77">
            <w:r w:rsidRPr="00E82D77">
              <w:t>National branch union of bakers and confectioners</w:t>
            </w:r>
          </w:p>
          <w:p w14:paraId="5F6F7691" w14:textId="5B3024CA" w:rsidR="00E82D77" w:rsidRDefault="00E82D77" w:rsidP="00E82D77">
            <w:r w:rsidRPr="00E82D77">
              <w:t xml:space="preserve">Mrs. Mariana </w:t>
            </w:r>
            <w:proofErr w:type="spellStart"/>
            <w:r w:rsidRPr="00E82D77">
              <w:t>Kukusheva</w:t>
            </w:r>
            <w:proofErr w:type="spellEnd"/>
            <w:r w:rsidRPr="00E82D77">
              <w:t xml:space="preserve">, President </w:t>
            </w:r>
            <w:r>
              <w:t>–</w:t>
            </w:r>
            <w:r w:rsidRPr="00E82D77">
              <w:t xml:space="preserve"> tbc</w:t>
            </w:r>
          </w:p>
          <w:p w14:paraId="5B375B77" w14:textId="4CEF7D09" w:rsidR="00E82D77" w:rsidRPr="00E82D77" w:rsidRDefault="00E82D77" w:rsidP="00E82D77">
            <w:pPr>
              <w:rPr>
                <w:lang w:val="bg-BG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BA18" w14:textId="1A9C925F" w:rsidR="00E82D77" w:rsidRPr="00E82D77" w:rsidRDefault="00E82D77" w:rsidP="00E82D77"/>
        </w:tc>
      </w:tr>
      <w:tr w:rsidR="00E82D77" w:rsidRPr="00E82D77" w14:paraId="285F4730" w14:textId="77777777" w:rsidTr="00E82D77"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326E0" w14:textId="5551B8CD" w:rsidR="00E82D77" w:rsidRPr="00E82D77" w:rsidRDefault="00E82D77" w:rsidP="00E82D77">
            <w:r w:rsidRPr="00E82D77">
              <w:t>11:40-11:50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74713" w14:textId="7C66B92A" w:rsidR="00E82D77" w:rsidRPr="00E82D77" w:rsidRDefault="00E82D77" w:rsidP="00E82D77">
            <w:r w:rsidRPr="00E82D77">
              <w:t>Bulgarian Association of Dairy Processers</w:t>
            </w:r>
          </w:p>
          <w:p w14:paraId="5F77C65A" w14:textId="355F678C" w:rsidR="00E82D77" w:rsidRDefault="005255E8" w:rsidP="00E82D77">
            <w:r>
              <w:t>Mr. Vladislav Mihailov</w:t>
            </w:r>
            <w:r w:rsidR="00E82D77" w:rsidRPr="00E82D77">
              <w:t xml:space="preserve"> </w:t>
            </w:r>
            <w:r w:rsidR="00E82D77">
              <w:t>–</w:t>
            </w:r>
            <w:r w:rsidR="00E82D77" w:rsidRPr="00E82D77">
              <w:t xml:space="preserve"> tbc</w:t>
            </w:r>
          </w:p>
          <w:p w14:paraId="3A1E8CBA" w14:textId="4301C717" w:rsidR="00E82D77" w:rsidRPr="00E82D77" w:rsidRDefault="00E82D77" w:rsidP="00E82D77"/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999D5" w14:textId="11EDEB4F" w:rsidR="00E82D77" w:rsidRPr="00E82D77" w:rsidRDefault="00E82D77" w:rsidP="00E82D77"/>
        </w:tc>
      </w:tr>
      <w:tr w:rsidR="00E82D77" w:rsidRPr="00E82D77" w14:paraId="752320F5" w14:textId="77777777" w:rsidTr="00E82D77"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22DC8" w14:textId="05CBD4FA" w:rsidR="00E82D77" w:rsidRPr="00E82D77" w:rsidRDefault="00E82D77" w:rsidP="00E82D77">
            <w:r w:rsidRPr="00E82D77">
              <w:t>11:50-12:00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BC8F9" w14:textId="77777777" w:rsidR="00E82D77" w:rsidRPr="00E82D77" w:rsidRDefault="00E82D77" w:rsidP="00E82D77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E82D77">
              <w:rPr>
                <w:rFonts w:asciiTheme="minorHAnsi" w:hAnsiTheme="minorHAnsi" w:cstheme="minorHAnsi"/>
                <w:shd w:val="clear" w:color="auto" w:fill="FFFFFF"/>
              </w:rPr>
              <w:t>Bulgarian National Association of Essential Oils, Perfumery and Cosmetics</w:t>
            </w:r>
          </w:p>
          <w:p w14:paraId="18B739EE" w14:textId="5DDA6ED9" w:rsidR="00E82D77" w:rsidRDefault="00E82D77" w:rsidP="00E82D77">
            <w:pPr>
              <w:rPr>
                <w:rFonts w:asciiTheme="minorHAnsi" w:hAnsiTheme="minorHAnsi" w:cstheme="minorHAnsi"/>
              </w:rPr>
            </w:pPr>
            <w:r w:rsidRPr="00E82D77">
              <w:rPr>
                <w:rFonts w:asciiTheme="minorHAnsi" w:hAnsiTheme="minorHAnsi" w:cstheme="minorHAnsi"/>
              </w:rPr>
              <w:t xml:space="preserve">Mr. Zdravko </w:t>
            </w:r>
            <w:proofErr w:type="spellStart"/>
            <w:r w:rsidRPr="00E82D77">
              <w:rPr>
                <w:rFonts w:asciiTheme="minorHAnsi" w:hAnsiTheme="minorHAnsi" w:cstheme="minorHAnsi"/>
              </w:rPr>
              <w:t>Staykov</w:t>
            </w:r>
            <w:proofErr w:type="spellEnd"/>
            <w:r w:rsidRPr="00E82D77">
              <w:rPr>
                <w:rFonts w:asciiTheme="minorHAnsi" w:hAnsiTheme="minorHAnsi" w:cstheme="minorHAnsi"/>
              </w:rPr>
              <w:t xml:space="preserve">, Chairman </w:t>
            </w:r>
            <w:r>
              <w:rPr>
                <w:rFonts w:asciiTheme="minorHAnsi" w:hAnsiTheme="minorHAnsi" w:cstheme="minorHAnsi"/>
              </w:rPr>
              <w:t>–</w:t>
            </w:r>
            <w:r w:rsidRPr="00E82D77">
              <w:rPr>
                <w:rFonts w:asciiTheme="minorHAnsi" w:hAnsiTheme="minorHAnsi" w:cstheme="minorHAnsi"/>
              </w:rPr>
              <w:t xml:space="preserve"> tbc</w:t>
            </w:r>
          </w:p>
          <w:p w14:paraId="2E73207C" w14:textId="59784DA3" w:rsidR="00E82D77" w:rsidRPr="00E82D77" w:rsidRDefault="00E82D77" w:rsidP="00E82D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02D3" w14:textId="77777777" w:rsidR="00E82D77" w:rsidRPr="00E82D77" w:rsidRDefault="00E82D77" w:rsidP="00E82D77"/>
        </w:tc>
      </w:tr>
      <w:tr w:rsidR="00E82D77" w:rsidRPr="00E82D77" w14:paraId="3FCF4383" w14:textId="77777777" w:rsidTr="00E82D77"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E8444" w14:textId="77777777" w:rsidR="00E82D77" w:rsidRPr="00E82D77" w:rsidRDefault="00E82D77" w:rsidP="00E82D77">
            <w:r w:rsidRPr="00E82D77">
              <w:t>12:00-12:15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500F1" w14:textId="77777777" w:rsidR="00E82D77" w:rsidRPr="00E82D77" w:rsidRDefault="00E82D77" w:rsidP="00E82D77">
            <w:r w:rsidRPr="00E82D77">
              <w:t>Q&amp;A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1E807" w14:textId="77777777" w:rsidR="00E82D77" w:rsidRPr="00E82D77" w:rsidRDefault="00E82D77" w:rsidP="00E82D77"/>
        </w:tc>
      </w:tr>
    </w:tbl>
    <w:p w14:paraId="4D6FBF61" w14:textId="77777777" w:rsidR="002D55E3" w:rsidRDefault="002D55E3"/>
    <w:sectPr w:rsidR="002D55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E3"/>
    <w:rsid w:val="00065936"/>
    <w:rsid w:val="00066BAE"/>
    <w:rsid w:val="001C235E"/>
    <w:rsid w:val="002D55E3"/>
    <w:rsid w:val="003F2717"/>
    <w:rsid w:val="00432202"/>
    <w:rsid w:val="005255E8"/>
    <w:rsid w:val="0064292A"/>
    <w:rsid w:val="00695564"/>
    <w:rsid w:val="00831783"/>
    <w:rsid w:val="00921661"/>
    <w:rsid w:val="009A6484"/>
    <w:rsid w:val="00A70F18"/>
    <w:rsid w:val="00DA4A17"/>
    <w:rsid w:val="00E82D77"/>
    <w:rsid w:val="00ED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ED7A0"/>
  <w15:chartTrackingRefBased/>
  <w15:docId w15:val="{A79F6359-F46E-4E14-899C-C766453C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5E3"/>
    <w:pPr>
      <w:spacing w:after="0" w:line="240" w:lineRule="auto"/>
    </w:pPr>
    <w:rPr>
      <w:rFonts w:ascii="Calibri" w:hAnsi="Calibri" w:cs="Calibri"/>
      <w:kern w:val="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BCCI BCCI</dc:creator>
  <cp:keywords/>
  <dc:description/>
  <cp:lastModifiedBy>Miroslava Markova</cp:lastModifiedBy>
  <cp:revision>3</cp:revision>
  <dcterms:created xsi:type="dcterms:W3CDTF">2024-04-04T06:15:00Z</dcterms:created>
  <dcterms:modified xsi:type="dcterms:W3CDTF">2024-04-04T06:16:00Z</dcterms:modified>
</cp:coreProperties>
</file>