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2393" w14:textId="25DC0C26" w:rsidR="00367A38" w:rsidRDefault="000F6F74" w:rsidP="00FA46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466EF89B" wp14:editId="324B6012">
            <wp:simplePos x="0" y="0"/>
            <wp:positionH relativeFrom="column">
              <wp:posOffset>2519680</wp:posOffset>
            </wp:positionH>
            <wp:positionV relativeFrom="paragraph">
              <wp:posOffset>-146685</wp:posOffset>
            </wp:positionV>
            <wp:extent cx="1769327" cy="609600"/>
            <wp:effectExtent l="0" t="0" r="254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lack-NlinBusi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7C81E90F" wp14:editId="73FD972E">
            <wp:simplePos x="0" y="0"/>
            <wp:positionH relativeFrom="column">
              <wp:posOffset>4605655</wp:posOffset>
            </wp:positionH>
            <wp:positionV relativeFrom="paragraph">
              <wp:posOffset>-334997</wp:posOffset>
            </wp:positionV>
            <wp:extent cx="1656000" cy="10980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7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69CC6CE6" wp14:editId="40E504C9">
            <wp:simplePos x="0" y="0"/>
            <wp:positionH relativeFrom="column">
              <wp:posOffset>1329055</wp:posOffset>
            </wp:positionH>
            <wp:positionV relativeFrom="paragraph">
              <wp:posOffset>-363220</wp:posOffset>
            </wp:positionV>
            <wp:extent cx="637200" cy="1119600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02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155AED2A" wp14:editId="30FF66C3">
            <wp:simplePos x="0" y="0"/>
            <wp:positionH relativeFrom="column">
              <wp:posOffset>-252095</wp:posOffset>
            </wp:positionH>
            <wp:positionV relativeFrom="paragraph">
              <wp:posOffset>-345440</wp:posOffset>
            </wp:positionV>
            <wp:extent cx="1108800" cy="11088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O-NC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9145" w14:textId="77777777" w:rsidR="00367A38" w:rsidRDefault="00367A38" w:rsidP="00FA46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1B003A" w14:textId="77777777" w:rsidR="0056617D" w:rsidRDefault="0056617D" w:rsidP="00FA46E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E463CC" w14:textId="77777777" w:rsidR="00B951A8" w:rsidRPr="00653389" w:rsidRDefault="005477EB" w:rsidP="00FA46E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389">
        <w:rPr>
          <w:rFonts w:ascii="Times New Roman" w:hAnsi="Times New Roman" w:cs="Times New Roman"/>
          <w:sz w:val="32"/>
          <w:szCs w:val="32"/>
        </w:rPr>
        <w:t>Бизнес мисия от Холандия</w:t>
      </w:r>
    </w:p>
    <w:p w14:paraId="7CD561D2" w14:textId="6EB2362E" w:rsidR="005477EB" w:rsidRPr="00653389" w:rsidRDefault="005477EB" w:rsidP="00FA46E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389">
        <w:rPr>
          <w:rFonts w:ascii="Times New Roman" w:hAnsi="Times New Roman" w:cs="Times New Roman"/>
          <w:sz w:val="32"/>
          <w:szCs w:val="32"/>
        </w:rPr>
        <w:t xml:space="preserve">17 април 2019 г., </w:t>
      </w:r>
      <w:r w:rsidR="001C41F3">
        <w:rPr>
          <w:rFonts w:ascii="Times New Roman" w:hAnsi="Times New Roman" w:cs="Times New Roman"/>
          <w:sz w:val="32"/>
          <w:szCs w:val="32"/>
        </w:rPr>
        <w:t>БТПП, ул. „Искър“ 9</w:t>
      </w:r>
      <w:r w:rsidR="00F756E6">
        <w:rPr>
          <w:rFonts w:ascii="Times New Roman" w:hAnsi="Times New Roman" w:cs="Times New Roman"/>
          <w:sz w:val="32"/>
          <w:szCs w:val="32"/>
        </w:rPr>
        <w:t>, 10.00 ч.</w:t>
      </w:r>
      <w:bookmarkStart w:id="0" w:name="_GoBack"/>
      <w:bookmarkEnd w:id="0"/>
    </w:p>
    <w:p w14:paraId="2116B7E4" w14:textId="77777777" w:rsidR="005477EB" w:rsidRDefault="005477EB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7"/>
        <w:gridCol w:w="3638"/>
        <w:gridCol w:w="4111"/>
        <w:gridCol w:w="2126"/>
      </w:tblGrid>
      <w:tr w:rsidR="00F756E6" w:rsidRPr="00F756E6" w14:paraId="76448ACE" w14:textId="77777777" w:rsidTr="003078D4">
        <w:tc>
          <w:tcPr>
            <w:tcW w:w="757" w:type="dxa"/>
          </w:tcPr>
          <w:p w14:paraId="7F99706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38" w:type="dxa"/>
          </w:tcPr>
          <w:p w14:paraId="3C792F2D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4111" w:type="dxa"/>
          </w:tcPr>
          <w:p w14:paraId="1013A798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Бизнес дейност</w:t>
            </w:r>
          </w:p>
        </w:tc>
        <w:tc>
          <w:tcPr>
            <w:tcW w:w="2126" w:type="dxa"/>
          </w:tcPr>
          <w:p w14:paraId="5D11285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Интереси за срещи</w:t>
            </w:r>
          </w:p>
        </w:tc>
      </w:tr>
      <w:tr w:rsidR="00F756E6" w:rsidRPr="00F756E6" w14:paraId="293A654E" w14:textId="77777777" w:rsidTr="003078D4">
        <w:tc>
          <w:tcPr>
            <w:tcW w:w="757" w:type="dxa"/>
          </w:tcPr>
          <w:p w14:paraId="3E8E09CE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A1AFF2C" w14:textId="77777777" w:rsidR="00AD025B" w:rsidRPr="00F756E6" w:rsidRDefault="00AD025B" w:rsidP="00870D5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Heijsteeg Beheer B.V.</w:t>
            </w:r>
          </w:p>
          <w:p w14:paraId="28BC24EF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Peter </w:t>
            </w:r>
            <w:proofErr w:type="spellStart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Heijsteeg</w:t>
            </w:r>
            <w:proofErr w:type="spellEnd"/>
          </w:p>
          <w:p w14:paraId="54E1B88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 Director</w:t>
            </w:r>
          </w:p>
          <w:p w14:paraId="72709C08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31629091605</w:t>
            </w:r>
          </w:p>
          <w:p w14:paraId="651ED750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hyperlink r:id="rId9" w:history="1">
              <w:r w:rsidRPr="00F756E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peter.heysteeg@me.com</w:t>
              </w:r>
            </w:hyperlink>
          </w:p>
        </w:tc>
        <w:tc>
          <w:tcPr>
            <w:tcW w:w="4111" w:type="dxa"/>
          </w:tcPr>
          <w:p w14:paraId="6B37145E" w14:textId="77777777" w:rsidR="00AD025B" w:rsidRPr="00F756E6" w:rsidRDefault="00AD025B" w:rsidP="00870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Консултации и управление в модната индустрия, луксозни стоки, медия и развлекателни дейности </w:t>
            </w:r>
          </w:p>
          <w:p w14:paraId="3B15411A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 осъществяване на контакти и намиране на партньори в цял свят.</w:t>
            </w:r>
          </w:p>
        </w:tc>
        <w:tc>
          <w:tcPr>
            <w:tcW w:w="2126" w:type="dxa"/>
          </w:tcPr>
          <w:p w14:paraId="396F4C1A" w14:textId="77777777" w:rsidR="00AD025B" w:rsidRPr="00F756E6" w:rsidRDefault="00AD025B" w:rsidP="00870D5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Производители на изделия на модата /дрехи, чанти, обувки, аксесоари/</w:t>
            </w:r>
          </w:p>
          <w:p w14:paraId="7DC74A1F" w14:textId="77777777" w:rsidR="00AD025B" w:rsidRPr="00F756E6" w:rsidRDefault="00AD025B" w:rsidP="00870D5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Медии и развлекателна индустрия</w:t>
            </w:r>
          </w:p>
          <w:p w14:paraId="61738ECE" w14:textId="77777777" w:rsidR="00AD025B" w:rsidRPr="00F756E6" w:rsidRDefault="00AD025B" w:rsidP="00870D5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Фирми, занимаващи се с информационни технологии</w:t>
            </w:r>
          </w:p>
        </w:tc>
      </w:tr>
      <w:tr w:rsidR="00F756E6" w:rsidRPr="00F756E6" w14:paraId="53827193" w14:textId="77777777" w:rsidTr="003078D4">
        <w:tc>
          <w:tcPr>
            <w:tcW w:w="757" w:type="dxa"/>
          </w:tcPr>
          <w:p w14:paraId="404D2D77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BD5F6AF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Squiby</w:t>
            </w:r>
            <w:proofErr w:type="spellEnd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Foods BV</w:t>
            </w:r>
          </w:p>
          <w:p w14:paraId="0A658A38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Mark </w:t>
            </w:r>
            <w:proofErr w:type="spellStart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Bogte</w:t>
            </w:r>
            <w:proofErr w:type="spellEnd"/>
          </w:p>
          <w:p w14:paraId="7474368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Sales Management Eastern Europe</w:t>
            </w:r>
          </w:p>
          <w:p w14:paraId="295C84A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0031 6-50404450</w:t>
            </w:r>
          </w:p>
          <w:p w14:paraId="5D59C9B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r w:rsidRPr="00F756E6">
              <w:rPr>
                <w:rFonts w:eastAsiaTheme="minorHAnsi"/>
              </w:rPr>
              <w:fldChar w:fldCharType="begin"/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"mailto:mark@squibyfoods.nl" </w:instrText>
            </w:r>
            <w:r w:rsidRPr="00F756E6">
              <w:rPr>
                <w:rFonts w:eastAsiaTheme="minorHAnsi"/>
              </w:rPr>
              <w:fldChar w:fldCharType="separate"/>
            </w:r>
            <w:r w:rsidRPr="00F756E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mark@squibyfoods.nl</w:t>
            </w:r>
            <w:r w:rsidRPr="00F756E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89C638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W: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www.squibyfoods.nl</w:t>
            </w:r>
          </w:p>
        </w:tc>
        <w:tc>
          <w:tcPr>
            <w:tcW w:w="4111" w:type="dxa"/>
          </w:tcPr>
          <w:p w14:paraId="02A2D0B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Търговия с хранителни продукти, свежи, замразени, консервирани, внос, износ, от ЕС за цял свят</w:t>
            </w:r>
          </w:p>
        </w:tc>
        <w:tc>
          <w:tcPr>
            <w:tcW w:w="2126" w:type="dxa"/>
          </w:tcPr>
          <w:p w14:paraId="3B2CD4F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Търговци на хранителни продукти /на едро и дребно/</w:t>
            </w:r>
          </w:p>
          <w:p w14:paraId="41F1F5B3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Търговски вериги</w:t>
            </w:r>
          </w:p>
          <w:p w14:paraId="7A6B9DD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Хотели </w:t>
            </w:r>
          </w:p>
          <w:p w14:paraId="0D92CB00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ресторанти</w:t>
            </w:r>
          </w:p>
        </w:tc>
      </w:tr>
      <w:tr w:rsidR="00F756E6" w:rsidRPr="00F756E6" w14:paraId="40BAA084" w14:textId="77777777" w:rsidTr="003078D4">
        <w:tc>
          <w:tcPr>
            <w:tcW w:w="757" w:type="dxa"/>
          </w:tcPr>
          <w:p w14:paraId="4E4C058B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7D89F9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Palital</w:t>
            </w:r>
            <w:proofErr w:type="spellEnd"/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Feed Additives B.V.</w:t>
            </w:r>
          </w:p>
          <w:p w14:paraId="4C23058D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 Tweede Geerden 11, 5334 LH Velddriel, Nederland</w:t>
            </w:r>
          </w:p>
          <w:p w14:paraId="7698C1DE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nl-BE"/>
              </w:rPr>
              <w:t>Henry van den Bighelaar and Arina Torop</w:t>
            </w:r>
          </w:p>
          <w:p w14:paraId="5D526512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Managing Director and Content Manager</w:t>
            </w:r>
          </w:p>
          <w:p w14:paraId="3CFC547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0653223958</w:t>
            </w:r>
          </w:p>
          <w:p w14:paraId="3740DC1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hyperlink r:id="rId10" w:history="1">
              <w:r w:rsidRPr="00F756E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h.bighelaar@palital.com</w:t>
              </w:r>
            </w:hyperlink>
          </w:p>
          <w:p w14:paraId="4E47C15C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W: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https://www.palital.com/nl/</w:t>
            </w:r>
          </w:p>
        </w:tc>
        <w:tc>
          <w:tcPr>
            <w:tcW w:w="4111" w:type="dxa"/>
          </w:tcPr>
          <w:p w14:paraId="31D1B4F3" w14:textId="77777777" w:rsidR="00AD025B" w:rsidRPr="00F756E6" w:rsidRDefault="00AD025B" w:rsidP="00870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Храни и хранителни добавки за животни, селско стопанство</w:t>
            </w:r>
          </w:p>
          <w:p w14:paraId="55178F8A" w14:textId="77777777" w:rsidR="00AD025B" w:rsidRPr="00F756E6" w:rsidRDefault="000F6F74" w:rsidP="00870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AD025B" w:rsidRPr="00F756E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Каталог на продуктите</w:t>
              </w:r>
            </w:hyperlink>
            <w:r w:rsidR="00AD025B" w:rsidRPr="00F756E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</w:p>
          <w:p w14:paraId="03EA82FE" w14:textId="77777777" w:rsidR="00AD025B" w:rsidRPr="00F756E6" w:rsidRDefault="00AD025B" w:rsidP="00870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Калциев битрат без аромат, заместител на антибиотици и хормони на растежа</w:t>
            </w:r>
          </w:p>
        </w:tc>
        <w:tc>
          <w:tcPr>
            <w:tcW w:w="2126" w:type="dxa"/>
          </w:tcPr>
          <w:p w14:paraId="56B0064A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Дистрибутори</w:t>
            </w:r>
          </w:p>
          <w:p w14:paraId="39EE31AE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Вносители</w:t>
            </w:r>
          </w:p>
          <w:p w14:paraId="01F4B02A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  <w:p w14:paraId="2316E778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Търговци на храни за животни</w:t>
            </w:r>
          </w:p>
        </w:tc>
      </w:tr>
      <w:tr w:rsidR="00F756E6" w:rsidRPr="00F756E6" w14:paraId="7D245904" w14:textId="77777777" w:rsidTr="003078D4">
        <w:tc>
          <w:tcPr>
            <w:tcW w:w="757" w:type="dxa"/>
          </w:tcPr>
          <w:p w14:paraId="52ACC217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89ED9E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BMA MOSOS BV</w:t>
            </w:r>
          </w:p>
          <w:p w14:paraId="111A3BD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Edgar Engel</w:t>
            </w:r>
          </w:p>
          <w:p w14:paraId="3675DD6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Manager International Business Development</w:t>
            </w:r>
          </w:p>
          <w:p w14:paraId="62BA8FE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06-29526818</w:t>
            </w:r>
          </w:p>
          <w:p w14:paraId="2A2F7D9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r w:rsidRPr="00F756E6">
              <w:rPr>
                <w:rFonts w:eastAsiaTheme="minorHAnsi"/>
              </w:rPr>
              <w:fldChar w:fldCharType="begin"/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"mailto:e.engel@bma-mosos.nl" </w:instrText>
            </w:r>
            <w:r w:rsidRPr="00F756E6">
              <w:rPr>
                <w:rFonts w:eastAsiaTheme="minorHAnsi"/>
              </w:rPr>
              <w:fldChar w:fldCharType="separate"/>
            </w:r>
            <w:r w:rsidRPr="00F756E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it-IT"/>
              </w:rPr>
              <w:t>e.engel@bma-mosos.nl</w:t>
            </w:r>
            <w:r w:rsidRPr="00F756E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fldChar w:fldCharType="end"/>
            </w:r>
          </w:p>
          <w:p w14:paraId="7AF0E5AF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W: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https://www.bma-mosos.com/en/</w:t>
            </w:r>
          </w:p>
        </w:tc>
        <w:tc>
          <w:tcPr>
            <w:tcW w:w="4111" w:type="dxa"/>
          </w:tcPr>
          <w:p w14:paraId="06A86BC1" w14:textId="77777777" w:rsidR="00AD025B" w:rsidRPr="00F756E6" w:rsidRDefault="00AD025B" w:rsidP="00870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за мониторинг на майката и детето при раждане, софтуер за наблюдение</w:t>
            </w:r>
          </w:p>
          <w:p w14:paraId="063A844A" w14:textId="77777777" w:rsidR="00AD025B" w:rsidRPr="00F756E6" w:rsidRDefault="000F6F74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025B" w:rsidRPr="00F756E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Презентация</w:t>
              </w:r>
            </w:hyperlink>
          </w:p>
          <w:p w14:paraId="0DF1AEB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BC7DC20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Медицински заведения /болници, центрове/</w:t>
            </w:r>
          </w:p>
          <w:p w14:paraId="0D547BF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Вносители, търговци на </w:t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 изделия, софтуер, дистрибутори, </w:t>
            </w: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F756E6" w:rsidRPr="00F756E6" w14:paraId="58C01326" w14:textId="77777777" w:rsidTr="003078D4">
        <w:tc>
          <w:tcPr>
            <w:tcW w:w="757" w:type="dxa"/>
          </w:tcPr>
          <w:p w14:paraId="7677E7AF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10020E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VITELCO, part of the PALI group</w:t>
            </w:r>
          </w:p>
          <w:p w14:paraId="2CFA3EC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Veemarktkade 21, 5222 AE ’s-Hertogenbosch, the Netherlands</w:t>
            </w:r>
          </w:p>
          <w:p w14:paraId="1746B5C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Anna van den Berg</w:t>
            </w:r>
          </w:p>
          <w:p w14:paraId="0EB76AB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Account Manager Eastern Europe</w:t>
            </w:r>
          </w:p>
          <w:p w14:paraId="2D856112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>06-18532328</w:t>
            </w:r>
          </w:p>
          <w:p w14:paraId="70E9B5AB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hyperlink r:id="rId13" w:history="1">
              <w:r w:rsidRPr="00F756E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it-IT"/>
                </w:rPr>
                <w:t>a.vd.berg@paligroup.nl</w:t>
              </w:r>
            </w:hyperlink>
          </w:p>
          <w:p w14:paraId="50EB61EC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W: </w:t>
            </w:r>
            <w:r w:rsidRPr="00F756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https://www.vitelco.nl/uk/</w:t>
            </w:r>
          </w:p>
        </w:tc>
        <w:tc>
          <w:tcPr>
            <w:tcW w:w="4111" w:type="dxa"/>
          </w:tcPr>
          <w:p w14:paraId="71187DDD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 на месо, основно телешко. Различни видове месо, прясно и замразено, халал сертификат. </w:t>
            </w:r>
          </w:p>
          <w:p w14:paraId="53A16D09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0E5E2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Вносители на хранителни продукти</w:t>
            </w:r>
          </w:p>
          <w:p w14:paraId="38DFF35B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Търговци на едро и дребно </w:t>
            </w:r>
          </w:p>
          <w:p w14:paraId="0287C56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Търговски вериги</w:t>
            </w:r>
          </w:p>
          <w:p w14:paraId="2DAC9DA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</w:p>
          <w:p w14:paraId="5228704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Ресторанти</w:t>
            </w:r>
          </w:p>
          <w:p w14:paraId="74681A2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E6" w:rsidRPr="00F756E6" w14:paraId="31C46A49" w14:textId="77777777" w:rsidTr="003078D4">
        <w:tc>
          <w:tcPr>
            <w:tcW w:w="757" w:type="dxa"/>
          </w:tcPr>
          <w:p w14:paraId="5BAB6FA5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AE6FAC9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Bilal Group (composed of Bilal Pizza, Bilal Chicken Centre and Bilal Snacks)</w:t>
            </w:r>
          </w:p>
          <w:p w14:paraId="6A2FD5CC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Scharenburg 10, 1046 BB</w:t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Amsterdam, The Netherlands</w:t>
            </w:r>
          </w:p>
          <w:p w14:paraId="4829D8B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Bilal </w:t>
            </w:r>
            <w:proofErr w:type="spellStart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Caki</w:t>
            </w:r>
            <w:proofErr w:type="spellEnd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Jacques </w:t>
            </w:r>
            <w:proofErr w:type="spellStart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Haenen</w:t>
            </w:r>
            <w:proofErr w:type="spellEnd"/>
          </w:p>
          <w:p w14:paraId="086BA3A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CEO and Sales Manager</w:t>
            </w:r>
          </w:p>
          <w:p w14:paraId="2471CF81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M: </w:t>
            </w: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06-39758572</w:t>
            </w:r>
          </w:p>
          <w:p w14:paraId="3D32442E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</w:t>
            </w:r>
            <w:hyperlink r:id="rId14" w:history="1">
              <w:r w:rsidRPr="00F75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bilal@bilalchicken.nl</w:t>
              </w:r>
            </w:hyperlink>
          </w:p>
          <w:p w14:paraId="4C6E7B04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W: http://bilalgroup.eu/</w:t>
            </w:r>
          </w:p>
        </w:tc>
        <w:tc>
          <w:tcPr>
            <w:tcW w:w="4111" w:type="dxa"/>
          </w:tcPr>
          <w:p w14:paraId="45722E48" w14:textId="77777777" w:rsidR="00AD025B" w:rsidRPr="00F756E6" w:rsidRDefault="00AD025B" w:rsidP="00FF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 пилешко и пуешко месо – прясно и замразено, замразени продукти от пилешко месо, замразени пици и др. </w:t>
            </w:r>
            <w:hyperlink r:id="rId15" w:history="1">
              <w:r w:rsidRPr="00F75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Брошура</w:t>
              </w:r>
            </w:hyperlink>
          </w:p>
        </w:tc>
        <w:tc>
          <w:tcPr>
            <w:tcW w:w="2126" w:type="dxa"/>
          </w:tcPr>
          <w:p w14:paraId="4866543A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Вносители и търговци на хранителни продукти</w:t>
            </w:r>
          </w:p>
          <w:p w14:paraId="18BA074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Търговски вериги</w:t>
            </w:r>
          </w:p>
          <w:p w14:paraId="33B59F82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Производители на месо и месни продукти</w:t>
            </w:r>
          </w:p>
          <w:p w14:paraId="59B515F7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Кланици</w:t>
            </w:r>
          </w:p>
          <w:p w14:paraId="13189979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E6" w:rsidRPr="00F756E6" w14:paraId="5A65A96D" w14:textId="77777777" w:rsidTr="003078D4">
        <w:tc>
          <w:tcPr>
            <w:tcW w:w="757" w:type="dxa"/>
          </w:tcPr>
          <w:p w14:paraId="572E3641" w14:textId="77777777" w:rsidR="00AD025B" w:rsidRPr="00F756E6" w:rsidRDefault="00AD025B" w:rsidP="006533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2E43D3F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MediaCompetence</w:t>
            </w:r>
            <w:proofErr w:type="spellEnd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BV</w:t>
            </w:r>
          </w:p>
          <w:p w14:paraId="290E675D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Hullenbergweg 278, 1101 BV Amsterdam</w:t>
            </w:r>
          </w:p>
          <w:p w14:paraId="28A02D9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Luiza </w:t>
            </w:r>
            <w:proofErr w:type="spellStart"/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Dimitrowa</w:t>
            </w:r>
            <w:proofErr w:type="spellEnd"/>
          </w:p>
          <w:p w14:paraId="24017BF5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CEO</w:t>
            </w:r>
          </w:p>
          <w:p w14:paraId="67FD1CC6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T: 0031-681462169</w:t>
            </w:r>
          </w:p>
          <w:p w14:paraId="7445CFAA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16">
              <w:r w:rsidRPr="00F75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de-DE"/>
                </w:rPr>
                <w:t>Lisa.dimitrowa@mediacompetence.com</w:t>
              </w:r>
            </w:hyperlink>
            <w:r w:rsidRPr="00F756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hyperlink r:id="rId17" w:history="1">
              <w:r w:rsidRPr="00F75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de-DE"/>
                </w:rPr>
                <w:t>luiza.dimitrowa@gmail.com</w:t>
              </w:r>
            </w:hyperlink>
          </w:p>
          <w:p w14:paraId="353C90A3" w14:textId="77777777" w:rsidR="00AD025B" w:rsidRPr="00F756E6" w:rsidRDefault="00AD025B" w:rsidP="00870D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r w:rsidRPr="00F75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www.mediacompetence.com</w:t>
            </w:r>
          </w:p>
        </w:tc>
        <w:tc>
          <w:tcPr>
            <w:tcW w:w="4111" w:type="dxa"/>
          </w:tcPr>
          <w:p w14:paraId="6F859BFF" w14:textId="77777777" w:rsidR="00AD025B" w:rsidRPr="00F756E6" w:rsidRDefault="00AD025B" w:rsidP="00FF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Предоставяне на услуги, свързани с информационните технологии,създаване и управление на кол центрове, финансови услуги</w:t>
            </w:r>
          </w:p>
        </w:tc>
        <w:tc>
          <w:tcPr>
            <w:tcW w:w="2126" w:type="dxa"/>
          </w:tcPr>
          <w:p w14:paraId="73BE7D38" w14:textId="77777777" w:rsidR="00AD025B" w:rsidRPr="00F756E6" w:rsidRDefault="00AD025B" w:rsidP="00254A40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Производители на изделия на модата /дрехи, чанти, обувки, аксесоари/</w:t>
            </w:r>
          </w:p>
          <w:p w14:paraId="6DD6C9A6" w14:textId="77777777" w:rsidR="00AD025B" w:rsidRPr="00F756E6" w:rsidRDefault="00AD025B" w:rsidP="00254A40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Медии и развлекателна индустрия</w:t>
            </w:r>
          </w:p>
          <w:p w14:paraId="6402CC54" w14:textId="77777777" w:rsidR="00AD025B" w:rsidRPr="00F756E6" w:rsidRDefault="00AD025B" w:rsidP="00254A40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56E6">
              <w:rPr>
                <w:rFonts w:ascii="Times New Roman" w:hAnsi="Times New Roman" w:cs="Times New Roman"/>
                <w:sz w:val="24"/>
                <w:szCs w:val="24"/>
              </w:rPr>
              <w:t>Фирми, занимаващи се с информационни технологии</w:t>
            </w:r>
          </w:p>
        </w:tc>
      </w:tr>
    </w:tbl>
    <w:p w14:paraId="09219E8E" w14:textId="77777777" w:rsidR="005477EB" w:rsidRDefault="005477EB"/>
    <w:sectPr w:rsidR="005477EB" w:rsidSect="00B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AA"/>
    <w:multiLevelType w:val="hybridMultilevel"/>
    <w:tmpl w:val="1D161694"/>
    <w:lvl w:ilvl="0" w:tplc="267CB58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7D67"/>
    <w:multiLevelType w:val="hybridMultilevel"/>
    <w:tmpl w:val="672E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620"/>
    <w:multiLevelType w:val="hybridMultilevel"/>
    <w:tmpl w:val="4D2CF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EB"/>
    <w:rsid w:val="000F6F74"/>
    <w:rsid w:val="001936BB"/>
    <w:rsid w:val="001A2E74"/>
    <w:rsid w:val="001C41F3"/>
    <w:rsid w:val="001D4D67"/>
    <w:rsid w:val="002A0380"/>
    <w:rsid w:val="002C36FC"/>
    <w:rsid w:val="003078D4"/>
    <w:rsid w:val="0034029A"/>
    <w:rsid w:val="00367A38"/>
    <w:rsid w:val="00384027"/>
    <w:rsid w:val="004B47B0"/>
    <w:rsid w:val="00535CE8"/>
    <w:rsid w:val="00543728"/>
    <w:rsid w:val="005477EB"/>
    <w:rsid w:val="0056617D"/>
    <w:rsid w:val="005701F4"/>
    <w:rsid w:val="005F176A"/>
    <w:rsid w:val="00653389"/>
    <w:rsid w:val="00656B8F"/>
    <w:rsid w:val="006B1231"/>
    <w:rsid w:val="006C4799"/>
    <w:rsid w:val="00824241"/>
    <w:rsid w:val="00834E6E"/>
    <w:rsid w:val="00870D56"/>
    <w:rsid w:val="008A7B18"/>
    <w:rsid w:val="008F237B"/>
    <w:rsid w:val="00A4693F"/>
    <w:rsid w:val="00A53304"/>
    <w:rsid w:val="00AA3A63"/>
    <w:rsid w:val="00AD025B"/>
    <w:rsid w:val="00AD4ECE"/>
    <w:rsid w:val="00B735B6"/>
    <w:rsid w:val="00B951A8"/>
    <w:rsid w:val="00C017E1"/>
    <w:rsid w:val="00D02EFF"/>
    <w:rsid w:val="00D329A0"/>
    <w:rsid w:val="00D93D86"/>
    <w:rsid w:val="00E01F2C"/>
    <w:rsid w:val="00F05674"/>
    <w:rsid w:val="00F756E6"/>
    <w:rsid w:val="00FA46E2"/>
    <w:rsid w:val="00FB20B5"/>
    <w:rsid w:val="00FB6249"/>
    <w:rsid w:val="00FD653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D93"/>
  <w15:docId w15:val="{9DE315E5-CF48-49A6-AA7E-D54DFAF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B12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3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2424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0D5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.vd.berg@paligroup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bcci.bg/resources/files/BMA_MOSOS_Presentation.pdf" TargetMode="External"/><Relationship Id="rId17" Type="http://schemas.openxmlformats.org/officeDocument/2006/relationships/hyperlink" Target="mailto:luiza.dimitrow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a.dimitrowa@mediacompetenc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alital.com/en/products/intest-plus-e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cci.bg/resources/files/Bilal_Digital_Brochure.pdf" TargetMode="External"/><Relationship Id="rId10" Type="http://schemas.openxmlformats.org/officeDocument/2006/relationships/hyperlink" Target="mailto:h.bighelaar@palita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er.heysteeg@me.com" TargetMode="External"/><Relationship Id="rId14" Type="http://schemas.openxmlformats.org/officeDocument/2006/relationships/hyperlink" Target="mailto:bilal@bilalchick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Dimitrov</dc:creator>
  <cp:lastModifiedBy>Gabriela Dimitrova</cp:lastModifiedBy>
  <cp:revision>5</cp:revision>
  <dcterms:created xsi:type="dcterms:W3CDTF">2019-03-28T06:35:00Z</dcterms:created>
  <dcterms:modified xsi:type="dcterms:W3CDTF">2019-03-29T10:03:00Z</dcterms:modified>
</cp:coreProperties>
</file>