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59" w:rsidRDefault="00D80177">
      <w:r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624096" wp14:editId="67547921">
                <wp:simplePos x="0" y="0"/>
                <wp:positionH relativeFrom="page">
                  <wp:align>left</wp:align>
                </wp:positionH>
                <wp:positionV relativeFrom="paragraph">
                  <wp:posOffset>-987328</wp:posOffset>
                </wp:positionV>
                <wp:extent cx="7559040" cy="1378278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378278"/>
                        </a:xfrm>
                        <a:prstGeom prst="rect">
                          <a:avLst/>
                        </a:prstGeom>
                        <a:solidFill>
                          <a:srgbClr val="909E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0D" w:rsidRPr="00906C0D" w:rsidRDefault="00906C0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F624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7.75pt;width:595.2pt;height:108.5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" fillcolor="#909e00" stroked="f">
                <v:textbox>
                  <w:txbxContent>
                    <w:p w:rsidR="00906C0D" w:rsidRPr="00906C0D" w:rsidRDefault="00906C0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 wp14:anchorId="2EB7E17F" wp14:editId="5F529E4D">
            <wp:simplePos x="0" y="0"/>
            <wp:positionH relativeFrom="column">
              <wp:posOffset>-535569</wp:posOffset>
            </wp:positionH>
            <wp:positionV relativeFrom="paragraph">
              <wp:posOffset>-687705</wp:posOffset>
            </wp:positionV>
            <wp:extent cx="2976245" cy="8883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707">
        <w:rPr>
          <w:noProof/>
          <w:lang w:val="bg-BG" w:eastAsia="bg-BG"/>
        </w:rPr>
        <w:drawing>
          <wp:anchor distT="0" distB="0" distL="114300" distR="114300" simplePos="0" relativeHeight="251653632" behindDoc="0" locked="0" layoutInCell="1" allowOverlap="1" wp14:anchorId="7F8FCFA7" wp14:editId="4B1E3826">
            <wp:simplePos x="0" y="0"/>
            <wp:positionH relativeFrom="page">
              <wp:align>left</wp:align>
            </wp:positionH>
            <wp:positionV relativeFrom="paragraph">
              <wp:posOffset>379562</wp:posOffset>
            </wp:positionV>
            <wp:extent cx="7550893" cy="2677160"/>
            <wp:effectExtent l="0" t="0" r="0" b="8890"/>
            <wp:wrapNone/>
            <wp:docPr id="8" name="Picture 8" descr="http://www.gla.ac.uk/media/media_303699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a.ac.uk/media/media_303699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93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59" w:rsidRPr="00E23159" w:rsidRDefault="005A7707" w:rsidP="00E23159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9499C" wp14:editId="46C99B78">
                <wp:simplePos x="0" y="0"/>
                <wp:positionH relativeFrom="column">
                  <wp:posOffset>-932935</wp:posOffset>
                </wp:positionH>
                <wp:positionV relativeFrom="paragraph">
                  <wp:posOffset>270304</wp:posOffset>
                </wp:positionV>
                <wp:extent cx="7253416" cy="976184"/>
                <wp:effectExtent l="0" t="0" r="2413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416" cy="9761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2D050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5A7707" w:rsidRPr="00BC3E5A" w:rsidRDefault="005A7707">
                            <w:pPr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BC3E5A">
                              <w:rPr>
                                <w:rFonts w:ascii="Corbert" w:hAnsi="Corbert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  <w:t>EXPORT MORNING</w:t>
                            </w:r>
                            <w:r w:rsidRPr="00BC3E5A">
                              <w:rPr>
                                <w:b/>
                                <w:color w:val="FFFFFF" w:themeColor="background1"/>
                                <w:sz w:val="100"/>
                                <w:szCs w:val="100"/>
                                <w:lang w:val="en-US"/>
                              </w:rPr>
                              <w:t xml:space="preserve"> EVENT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39499C" id="Text Box 9" o:spid="_x0000_s1027" type="#_x0000_t202" style="position:absolute;margin-left:-73.45pt;margin-top:21.3pt;width:571.1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" filled="f" strokecolor="#92d050" strokeweight=".5pt">
                <v:stroke dashstyle="longDashDotDot"/>
                <v:textbox>
                  <w:txbxContent>
                    <w:p w:rsidR="005A7707" w:rsidRPr="00BC3E5A" w:rsidRDefault="005A7707">
                      <w:pPr>
                        <w:rPr>
                          <w:b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</w:pPr>
                      <w:r w:rsidRPr="00BC3E5A">
                        <w:rPr>
                          <w:rFonts w:ascii="Corbert" w:hAnsi="Corbert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  <w:t>EXPORT MORNING</w:t>
                      </w:r>
                      <w:r w:rsidRPr="00BC3E5A">
                        <w:rPr>
                          <w:b/>
                          <w:color w:val="FFFFFF" w:themeColor="background1"/>
                          <w:sz w:val="100"/>
                          <w:szCs w:val="100"/>
                          <w:lang w:val="en-US"/>
                        </w:rPr>
                        <w:t xml:space="preserve"> EVENT </w:t>
                      </w:r>
                    </w:p>
                  </w:txbxContent>
                </v:textbox>
              </v:shape>
            </w:pict>
          </mc:Fallback>
        </mc:AlternateContent>
      </w:r>
    </w:p>
    <w:p w:rsidR="00E23159" w:rsidRPr="00E23159" w:rsidRDefault="00E23159" w:rsidP="00E23159"/>
    <w:p w:rsidR="00E23159" w:rsidRPr="00E23159" w:rsidRDefault="00E23159" w:rsidP="00E23159"/>
    <w:p w:rsidR="00E23159" w:rsidRPr="00E23159" w:rsidRDefault="00E23159" w:rsidP="00E23159"/>
    <w:p w:rsidR="00E23159" w:rsidRPr="00E23159" w:rsidRDefault="006F6AD9" w:rsidP="00E23159">
      <w:r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EF8CDC" wp14:editId="30FBC2E4">
                <wp:simplePos x="0" y="0"/>
                <wp:positionH relativeFrom="column">
                  <wp:posOffset>638175</wp:posOffset>
                </wp:positionH>
                <wp:positionV relativeFrom="paragraph">
                  <wp:posOffset>86360</wp:posOffset>
                </wp:positionV>
                <wp:extent cx="561975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07" w:rsidRPr="005A7707" w:rsidRDefault="002642A5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42A5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bg-BG"/>
                              </w:rPr>
                              <w:t>“Възможности за износ на хранителни стоки за</w:t>
                            </w:r>
                            <w:r w:rsidR="006F6AD9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lang w:val="bg-BG"/>
                              </w:rPr>
                              <w:t xml:space="preserve"> </w:t>
                            </w:r>
                            <w:r w:rsidR="006F6AD9" w:rsidRPr="006F6AD9">
                              <w:rPr>
                                <w:b/>
                                <w:color w:val="05D0EB"/>
                                <w:sz w:val="44"/>
                                <w:szCs w:val="44"/>
                                <w:lang w:val="bg-BG"/>
                              </w:rPr>
                              <w:t>Скандинавския регион, Балтийския регион, Молдова, Грузия и Румъния</w:t>
                            </w:r>
                            <w:r>
                              <w:rPr>
                                <w:b/>
                                <w:color w:val="05D0EB"/>
                                <w:sz w:val="44"/>
                                <w:szCs w:val="44"/>
                                <w:lang w:val="bg-BG"/>
                              </w:rPr>
                              <w:t>“</w:t>
                            </w:r>
                            <w:r w:rsidR="005A7707" w:rsidRPr="006F6AD9">
                              <w:rPr>
                                <w:b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0EF8CDC" id="_x0000_s1028" type="#_x0000_t202" style="position:absolute;margin-left:50.25pt;margin-top:6.8pt;width:442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" filled="f" stroked="f">
                <v:textbox style="mso-fit-shape-to-text:t">
                  <w:txbxContent>
                    <w:p w:rsidR="005A7707" w:rsidRPr="005A7707" w:rsidRDefault="002642A5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:lang w:val="en-US"/>
                        </w:rPr>
                      </w:pPr>
                      <w:r w:rsidRPr="002642A5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bg-BG"/>
                        </w:rPr>
                        <w:t>“Възможности за износ на хранителни стоки за</w:t>
                      </w:r>
                      <w:r w:rsidR="006F6AD9">
                        <w:rPr>
                          <w:b/>
                          <w:color w:val="FFFFFF" w:themeColor="background1"/>
                          <w:sz w:val="44"/>
                          <w:szCs w:val="44"/>
                          <w:lang w:val="bg-BG"/>
                        </w:rPr>
                        <w:t xml:space="preserve"> </w:t>
                      </w:r>
                      <w:r w:rsidR="006F6AD9" w:rsidRPr="006F6AD9">
                        <w:rPr>
                          <w:b/>
                          <w:color w:val="05D0EB"/>
                          <w:sz w:val="44"/>
                          <w:szCs w:val="44"/>
                          <w:lang w:val="bg-BG"/>
                        </w:rPr>
                        <w:t>Скандинавския регион, Балтийския регион, Молдова, Грузия и Румъния</w:t>
                      </w:r>
                      <w:r>
                        <w:rPr>
                          <w:b/>
                          <w:color w:val="05D0EB"/>
                          <w:sz w:val="44"/>
                          <w:szCs w:val="44"/>
                          <w:lang w:val="bg-BG"/>
                        </w:rPr>
                        <w:t>“</w:t>
                      </w:r>
                      <w:r w:rsidR="005A7707" w:rsidRPr="006F6AD9">
                        <w:rPr>
                          <w:b/>
                          <w:color w:val="00B0F0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159" w:rsidRPr="00E23159" w:rsidRDefault="00E23159" w:rsidP="00E23159"/>
    <w:p w:rsidR="00E23159" w:rsidRPr="00E23159" w:rsidRDefault="00E23159" w:rsidP="00E23159"/>
    <w:p w:rsidR="005A7707" w:rsidRDefault="005A7707" w:rsidP="00E23159">
      <w:pPr>
        <w:rPr>
          <w:sz w:val="28"/>
        </w:rPr>
      </w:pPr>
    </w:p>
    <w:p w:rsidR="005A7707" w:rsidRDefault="005A7707" w:rsidP="00E23159">
      <w:pPr>
        <w:rPr>
          <w:sz w:val="28"/>
        </w:rPr>
      </w:pPr>
    </w:p>
    <w:p w:rsidR="005A7707" w:rsidRDefault="005A7707" w:rsidP="00E23159">
      <w:pPr>
        <w:rPr>
          <w:sz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23F7DBA" wp14:editId="48C70EA1">
                <wp:simplePos x="0" y="0"/>
                <wp:positionH relativeFrom="column">
                  <wp:posOffset>-942975</wp:posOffset>
                </wp:positionH>
                <wp:positionV relativeFrom="paragraph">
                  <wp:posOffset>291465</wp:posOffset>
                </wp:positionV>
                <wp:extent cx="2590800" cy="1447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39" w:rsidRDefault="006F6AD9" w:rsidP="005A7707">
                            <w:pPr>
                              <w:spacing w:after="0"/>
                              <w:rPr>
                                <w:b/>
                                <w:color w:val="909E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09E00"/>
                                <w:sz w:val="36"/>
                                <w:lang w:val="bg-BG"/>
                              </w:rPr>
                              <w:t>21ви септември</w:t>
                            </w:r>
                            <w:r w:rsidR="005A7707">
                              <w:rPr>
                                <w:b/>
                                <w:color w:val="909E00"/>
                                <w:sz w:val="36"/>
                              </w:rPr>
                              <w:t>,</w:t>
                            </w:r>
                          </w:p>
                          <w:p w:rsidR="005A7707" w:rsidRPr="00A3400A" w:rsidRDefault="00F9430F" w:rsidP="005A7707">
                            <w:pPr>
                              <w:spacing w:after="0"/>
                              <w:rPr>
                                <w:b/>
                                <w:color w:val="909E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09E00"/>
                                <w:sz w:val="32"/>
                              </w:rPr>
                              <w:t>10</w:t>
                            </w:r>
                            <w:r w:rsidR="00223530">
                              <w:rPr>
                                <w:b/>
                                <w:color w:val="909E00"/>
                                <w:sz w:val="32"/>
                              </w:rPr>
                              <w:t>:3</w:t>
                            </w:r>
                            <w:r w:rsidR="005A7707">
                              <w:rPr>
                                <w:b/>
                                <w:color w:val="909E00"/>
                                <w:sz w:val="32"/>
                              </w:rPr>
                              <w:t xml:space="preserve">0 – </w:t>
                            </w:r>
                            <w:r w:rsidR="00DE7205">
                              <w:rPr>
                                <w:b/>
                                <w:color w:val="909E00"/>
                                <w:sz w:val="32"/>
                              </w:rPr>
                              <w:t>13:0</w:t>
                            </w:r>
                            <w:r w:rsidR="005A7707" w:rsidRPr="004E5BC0">
                              <w:rPr>
                                <w:b/>
                                <w:color w:val="909E00"/>
                                <w:sz w:val="32"/>
                              </w:rPr>
                              <w:t>0</w:t>
                            </w:r>
                          </w:p>
                          <w:p w:rsidR="00AF548B" w:rsidRDefault="00AF548B" w:rsidP="00AF548B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lang w:val="bg-BG"/>
                              </w:rPr>
                            </w:pPr>
                          </w:p>
                          <w:p w:rsidR="005A7707" w:rsidRDefault="00F41EE5" w:rsidP="00AF548B">
                            <w:pPr>
                              <w:spacing w:after="0"/>
                              <w:rPr>
                                <w:b/>
                                <w:color w:val="00B0F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lang w:val="bg-BG"/>
                              </w:rPr>
                              <w:t xml:space="preserve">БТПП,  </w:t>
                            </w:r>
                            <w:r w:rsidR="00AF548B" w:rsidRPr="006F6AD9">
                              <w:rPr>
                                <w:b/>
                                <w:color w:val="00B0F0"/>
                                <w:lang w:val="bg-BG"/>
                              </w:rPr>
                              <w:t>София 1000</w:t>
                            </w:r>
                          </w:p>
                          <w:p w:rsidR="00F41EE5" w:rsidRPr="006F6AD9" w:rsidRDefault="00F41EE5" w:rsidP="00AF548B">
                            <w:pPr>
                              <w:spacing w:after="0"/>
                              <w:rPr>
                                <w:b/>
                                <w:color w:val="00B0F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lang w:val="bg-BG"/>
                              </w:rPr>
                              <w:t>ул. Искър 9</w:t>
                            </w:r>
                            <w:r w:rsidRPr="006F6AD9">
                              <w:rPr>
                                <w:b/>
                                <w:color w:val="00B0F0"/>
                                <w:lang w:val="bg-BG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B0F0"/>
                                <w:lang w:val="bg-BG"/>
                              </w:rPr>
                              <w:t xml:space="preserve"> ет. 1,</w:t>
                            </w:r>
                            <w:r w:rsidRPr="006F6AD9">
                              <w:rPr>
                                <w:b/>
                                <w:color w:val="00B0F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lang w:val="bg-BG"/>
                              </w:rPr>
                              <w:t>Зала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3F7DBA" id="_x0000_s1029" type="#_x0000_t202" style="position:absolute;margin-left:-74.25pt;margin-top:22.95pt;width:204pt;height:11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" filled="f" stroked="f">
                <v:textbox>
                  <w:txbxContent>
                    <w:p w:rsidR="00616339" w:rsidRDefault="006F6AD9" w:rsidP="005A7707">
                      <w:pPr>
                        <w:spacing w:after="0"/>
                        <w:rPr>
                          <w:b/>
                          <w:color w:val="909E00"/>
                          <w:sz w:val="36"/>
                        </w:rPr>
                      </w:pPr>
                      <w:r>
                        <w:rPr>
                          <w:b/>
                          <w:color w:val="909E00"/>
                          <w:sz w:val="36"/>
                          <w:lang w:val="bg-BG"/>
                        </w:rPr>
                        <w:t>21ви септември</w:t>
                      </w:r>
                      <w:r w:rsidR="005A7707">
                        <w:rPr>
                          <w:b/>
                          <w:color w:val="909E00"/>
                          <w:sz w:val="36"/>
                        </w:rPr>
                        <w:t>,</w:t>
                      </w:r>
                    </w:p>
                    <w:p w:rsidR="005A7707" w:rsidRPr="00A3400A" w:rsidRDefault="00F9430F" w:rsidP="005A7707">
                      <w:pPr>
                        <w:spacing w:after="0"/>
                        <w:rPr>
                          <w:b/>
                          <w:color w:val="909E00"/>
                          <w:sz w:val="32"/>
                        </w:rPr>
                      </w:pPr>
                      <w:r>
                        <w:rPr>
                          <w:b/>
                          <w:color w:val="909E00"/>
                          <w:sz w:val="32"/>
                        </w:rPr>
                        <w:t>10</w:t>
                      </w:r>
                      <w:r w:rsidR="00223530">
                        <w:rPr>
                          <w:b/>
                          <w:color w:val="909E00"/>
                          <w:sz w:val="32"/>
                        </w:rPr>
                        <w:t>:3</w:t>
                      </w:r>
                      <w:r w:rsidR="005A7707">
                        <w:rPr>
                          <w:b/>
                          <w:color w:val="909E00"/>
                          <w:sz w:val="32"/>
                        </w:rPr>
                        <w:t xml:space="preserve">0 – </w:t>
                      </w:r>
                      <w:r w:rsidR="00DE7205">
                        <w:rPr>
                          <w:b/>
                          <w:color w:val="909E00"/>
                          <w:sz w:val="32"/>
                        </w:rPr>
                        <w:t>13:0</w:t>
                      </w:r>
                      <w:r w:rsidR="005A7707" w:rsidRPr="004E5BC0">
                        <w:rPr>
                          <w:b/>
                          <w:color w:val="909E00"/>
                          <w:sz w:val="32"/>
                        </w:rPr>
                        <w:t>0</w:t>
                      </w:r>
                    </w:p>
                    <w:p w:rsidR="00AF548B" w:rsidRDefault="00AF548B" w:rsidP="00AF548B">
                      <w:pPr>
                        <w:spacing w:after="0"/>
                        <w:rPr>
                          <w:b/>
                          <w:color w:val="595959" w:themeColor="text1" w:themeTint="A6"/>
                          <w:lang w:val="bg-BG"/>
                        </w:rPr>
                      </w:pPr>
                    </w:p>
                    <w:p w:rsidR="005A7707" w:rsidRDefault="00F41EE5" w:rsidP="00AF548B">
                      <w:pPr>
                        <w:spacing w:after="0"/>
                        <w:rPr>
                          <w:b/>
                          <w:color w:val="00B0F0"/>
                          <w:lang w:val="bg-BG"/>
                        </w:rPr>
                      </w:pPr>
                      <w:r>
                        <w:rPr>
                          <w:b/>
                          <w:color w:val="00B0F0"/>
                          <w:lang w:val="bg-BG"/>
                        </w:rPr>
                        <w:t xml:space="preserve">БТПП,  </w:t>
                      </w:r>
                      <w:r w:rsidR="00AF548B" w:rsidRPr="006F6AD9">
                        <w:rPr>
                          <w:b/>
                          <w:color w:val="00B0F0"/>
                          <w:lang w:val="bg-BG"/>
                        </w:rPr>
                        <w:t>София 1000</w:t>
                      </w:r>
                    </w:p>
                    <w:p w:rsidR="00F41EE5" w:rsidRPr="006F6AD9" w:rsidRDefault="00F41EE5" w:rsidP="00AF548B">
                      <w:pPr>
                        <w:spacing w:after="0"/>
                        <w:rPr>
                          <w:b/>
                          <w:color w:val="00B0F0"/>
                          <w:lang w:val="bg-BG"/>
                        </w:rPr>
                      </w:pPr>
                      <w:r>
                        <w:rPr>
                          <w:b/>
                          <w:color w:val="00B0F0"/>
                          <w:lang w:val="bg-BG"/>
                        </w:rPr>
                        <w:t>ул. Искър 9</w:t>
                      </w:r>
                      <w:r w:rsidRPr="006F6AD9">
                        <w:rPr>
                          <w:b/>
                          <w:color w:val="00B0F0"/>
                          <w:lang w:val="bg-BG"/>
                        </w:rPr>
                        <w:t>,</w:t>
                      </w:r>
                      <w:r>
                        <w:rPr>
                          <w:b/>
                          <w:color w:val="00B0F0"/>
                          <w:lang w:val="bg-BG"/>
                        </w:rPr>
                        <w:t xml:space="preserve"> ет. 1,</w:t>
                      </w:r>
                      <w:r w:rsidRPr="006F6AD9">
                        <w:rPr>
                          <w:b/>
                          <w:color w:val="00B0F0"/>
                          <w:lang w:val="bg-BG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lang w:val="bg-BG"/>
                        </w:rPr>
                        <w:t>Зала 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707" w:rsidRDefault="005A7707" w:rsidP="00E23159">
      <w:pPr>
        <w:rPr>
          <w:sz w:val="28"/>
        </w:rPr>
      </w:pPr>
    </w:p>
    <w:p w:rsidR="005A7707" w:rsidRDefault="005A7707" w:rsidP="00E23159">
      <w:pPr>
        <w:rPr>
          <w:sz w:val="28"/>
        </w:rPr>
      </w:pPr>
    </w:p>
    <w:p w:rsidR="005A7707" w:rsidRDefault="005A7707" w:rsidP="00E23159">
      <w:pPr>
        <w:rPr>
          <w:sz w:val="28"/>
        </w:rPr>
      </w:pPr>
    </w:p>
    <w:p w:rsidR="00B446BC" w:rsidRDefault="00B446BC" w:rsidP="00393A30">
      <w:pPr>
        <w:ind w:left="2160" w:firstLine="720"/>
        <w:rPr>
          <w:rFonts w:ascii="Corbel" w:hAnsi="Corbel"/>
          <w:color w:val="767171" w:themeColor="background2" w:themeShade="80"/>
          <w:sz w:val="40"/>
          <w:szCs w:val="40"/>
          <w:lang w:val="bg-BG"/>
        </w:rPr>
      </w:pPr>
    </w:p>
    <w:p w:rsidR="00393A30" w:rsidRPr="000448DA" w:rsidRDefault="006F6AD9" w:rsidP="00B446BC">
      <w:pPr>
        <w:spacing w:after="0"/>
        <w:ind w:left="2160" w:firstLine="720"/>
        <w:rPr>
          <w:rFonts w:ascii="Corbel" w:hAnsi="Corbel"/>
          <w:color w:val="767171" w:themeColor="background2" w:themeShade="80"/>
          <w:sz w:val="40"/>
          <w:szCs w:val="40"/>
          <w:lang w:val="bg-BG"/>
        </w:rPr>
      </w:pPr>
      <w:r>
        <w:rPr>
          <w:rFonts w:ascii="Corbel" w:hAnsi="Corbel"/>
          <w:color w:val="767171" w:themeColor="background2" w:themeShade="80"/>
          <w:sz w:val="40"/>
          <w:szCs w:val="40"/>
          <w:lang w:val="bg-BG"/>
        </w:rPr>
        <w:t>ПРОГРАМА</w:t>
      </w:r>
      <w:r w:rsidR="00AF548B" w:rsidRPr="000448DA">
        <w:rPr>
          <w:rFonts w:ascii="Corbel" w:hAnsi="Corbel"/>
          <w:color w:val="767171" w:themeColor="background2" w:themeShade="80"/>
          <w:sz w:val="40"/>
          <w:szCs w:val="40"/>
          <w:lang w:val="bg-BG"/>
        </w:rPr>
        <w:t>:</w:t>
      </w:r>
    </w:p>
    <w:p w:rsidR="00393A30" w:rsidRPr="000448DA" w:rsidRDefault="00393A30" w:rsidP="00B446BC">
      <w:pPr>
        <w:spacing w:after="0"/>
        <w:rPr>
          <w:rFonts w:ascii="Corbel" w:hAnsi="Corbel"/>
          <w:color w:val="767171" w:themeColor="background2" w:themeShade="80"/>
          <w:sz w:val="40"/>
          <w:szCs w:val="40"/>
          <w:lang w:val="bg-BG"/>
        </w:rPr>
      </w:pPr>
    </w:p>
    <w:p w:rsidR="008D5E28" w:rsidRPr="000448DA" w:rsidRDefault="00F41EE5" w:rsidP="00393A30">
      <w:pPr>
        <w:rPr>
          <w:rFonts w:ascii="Corbel" w:hAnsi="Corbel"/>
          <w:color w:val="767171" w:themeColor="background2" w:themeShade="80"/>
          <w:sz w:val="40"/>
          <w:szCs w:val="40"/>
          <w:lang w:val="bg-BG"/>
        </w:rPr>
      </w:pPr>
      <w:r>
        <w:rPr>
          <w:color w:val="595959" w:themeColor="text1" w:themeTint="A6"/>
          <w:sz w:val="30"/>
          <w:szCs w:val="30"/>
          <w:lang w:val="bg-BG"/>
        </w:rPr>
        <w:t>10.00</w:t>
      </w:r>
      <w:r w:rsidRPr="000448DA">
        <w:rPr>
          <w:color w:val="595959" w:themeColor="text1" w:themeTint="A6"/>
          <w:sz w:val="30"/>
          <w:szCs w:val="30"/>
          <w:lang w:val="bg-BG"/>
        </w:rPr>
        <w:t xml:space="preserve"> – 10.3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0 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6F6AD9">
        <w:rPr>
          <w:color w:val="595959" w:themeColor="text1" w:themeTint="A6"/>
          <w:sz w:val="30"/>
          <w:szCs w:val="30"/>
          <w:lang w:val="bg-BG"/>
        </w:rPr>
        <w:t>Регистрация</w:t>
      </w:r>
    </w:p>
    <w:p w:rsidR="00AF548B" w:rsidRDefault="00907C62" w:rsidP="00F41EE5">
      <w:pPr>
        <w:ind w:left="2880" w:hanging="2880"/>
        <w:rPr>
          <w:color w:val="595959" w:themeColor="text1" w:themeTint="A6"/>
          <w:sz w:val="30"/>
          <w:szCs w:val="30"/>
          <w:lang w:val="bg-BG"/>
        </w:rPr>
      </w:pPr>
      <w:r w:rsidRPr="00223530">
        <w:rPr>
          <w:b/>
          <w:color w:val="595959" w:themeColor="text1" w:themeTint="A6"/>
          <w:sz w:val="30"/>
          <w:szCs w:val="30"/>
          <w:lang w:val="bg-BG"/>
        </w:rPr>
        <w:t>10.3</w:t>
      </w:r>
      <w:r w:rsidR="008D5E28" w:rsidRPr="00223530">
        <w:rPr>
          <w:b/>
          <w:color w:val="595959" w:themeColor="text1" w:themeTint="A6"/>
          <w:sz w:val="30"/>
          <w:szCs w:val="30"/>
          <w:lang w:val="bg-BG"/>
        </w:rPr>
        <w:t>0</w:t>
      </w:r>
      <w:r w:rsidR="008D5E28" w:rsidRPr="000448DA">
        <w:rPr>
          <w:b/>
          <w:color w:val="595959" w:themeColor="text1" w:themeTint="A6"/>
          <w:sz w:val="30"/>
          <w:szCs w:val="30"/>
          <w:lang w:val="bg-BG"/>
        </w:rPr>
        <w:t xml:space="preserve"> – </w:t>
      </w:r>
      <w:r w:rsidR="00223530" w:rsidRPr="00223530">
        <w:rPr>
          <w:b/>
          <w:color w:val="595959" w:themeColor="text1" w:themeTint="A6"/>
          <w:sz w:val="30"/>
          <w:szCs w:val="30"/>
          <w:lang w:val="bg-BG"/>
        </w:rPr>
        <w:t>10.4</w:t>
      </w:r>
      <w:r w:rsidR="008D5E28" w:rsidRPr="00223530">
        <w:rPr>
          <w:b/>
          <w:color w:val="595959" w:themeColor="text1" w:themeTint="A6"/>
          <w:sz w:val="30"/>
          <w:szCs w:val="30"/>
          <w:lang w:val="bg-BG"/>
        </w:rPr>
        <w:t>0</w:t>
      </w:r>
      <w:r w:rsidR="008D5E28" w:rsidRPr="008D5E28">
        <w:rPr>
          <w:color w:val="595959" w:themeColor="text1" w:themeTint="A6"/>
          <w:sz w:val="30"/>
          <w:szCs w:val="30"/>
          <w:lang w:val="bg-BG"/>
        </w:rPr>
        <w:t xml:space="preserve">   </w:t>
      </w:r>
      <w:r w:rsidR="00F41EE5">
        <w:rPr>
          <w:color w:val="595959" w:themeColor="text1" w:themeTint="A6"/>
          <w:sz w:val="30"/>
          <w:szCs w:val="30"/>
          <w:lang w:val="bg-BG"/>
        </w:rPr>
        <w:tab/>
      </w:r>
      <w:r w:rsidR="006F6AD9">
        <w:rPr>
          <w:color w:val="595959" w:themeColor="text1" w:themeTint="A6"/>
          <w:sz w:val="30"/>
          <w:szCs w:val="30"/>
          <w:lang w:val="bg-BG"/>
        </w:rPr>
        <w:t>Официално откриване</w:t>
      </w:r>
      <w:r w:rsidR="00F41EE5">
        <w:rPr>
          <w:color w:val="595959" w:themeColor="text1" w:themeTint="A6"/>
          <w:sz w:val="30"/>
          <w:szCs w:val="30"/>
          <w:lang w:val="bg-BG"/>
        </w:rPr>
        <w:t xml:space="preserve"> от </w:t>
      </w:r>
      <w:r w:rsidR="000448DA">
        <w:rPr>
          <w:color w:val="595959" w:themeColor="text1" w:themeTint="A6"/>
          <w:sz w:val="30"/>
          <w:szCs w:val="30"/>
          <w:lang w:val="bg-BG"/>
        </w:rPr>
        <w:t>представител</w:t>
      </w:r>
      <w:r w:rsidR="00F41EE5">
        <w:rPr>
          <w:color w:val="595959" w:themeColor="text1" w:themeTint="A6"/>
          <w:sz w:val="30"/>
          <w:szCs w:val="30"/>
          <w:lang w:val="bg-BG"/>
        </w:rPr>
        <w:t xml:space="preserve"> на Българска търговско-промишлена палата</w:t>
      </w:r>
    </w:p>
    <w:p w:rsidR="008D5E28" w:rsidRPr="000448DA" w:rsidRDefault="00B85E4C" w:rsidP="00223530">
      <w:pPr>
        <w:spacing w:after="0"/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>10.40 – 11.1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>0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6F6AD9">
        <w:rPr>
          <w:color w:val="595959" w:themeColor="text1" w:themeTint="A6"/>
          <w:sz w:val="30"/>
          <w:szCs w:val="30"/>
          <w:lang w:val="bg-BG"/>
        </w:rPr>
        <w:t>Презентация от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 </w:t>
      </w:r>
      <w:r w:rsidR="006F6AD9">
        <w:rPr>
          <w:color w:val="595959" w:themeColor="text1" w:themeTint="A6"/>
          <w:sz w:val="30"/>
          <w:szCs w:val="30"/>
          <w:lang w:val="bg-BG"/>
        </w:rPr>
        <w:t>Мартинс Тикнус</w:t>
      </w:r>
      <w:r w:rsidR="00223530" w:rsidRPr="000448DA">
        <w:rPr>
          <w:color w:val="595959" w:themeColor="text1" w:themeTint="A6"/>
          <w:sz w:val="30"/>
          <w:szCs w:val="30"/>
          <w:lang w:val="bg-BG"/>
        </w:rPr>
        <w:t>,</w:t>
      </w:r>
    </w:p>
    <w:p w:rsidR="00223530" w:rsidRPr="000448DA" w:rsidRDefault="00223530" w:rsidP="00223530">
      <w:pPr>
        <w:spacing w:after="0"/>
        <w:rPr>
          <w:i/>
          <w:color w:val="595959" w:themeColor="text1" w:themeTint="A6"/>
          <w:sz w:val="24"/>
          <w:szCs w:val="24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i/>
          <w:color w:val="595959" w:themeColor="text1" w:themeTint="A6"/>
          <w:sz w:val="24"/>
          <w:szCs w:val="24"/>
          <w:lang w:val="bg-BG"/>
        </w:rPr>
        <w:t xml:space="preserve">Управляващ партньор, 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Gateway</w:t>
      </w:r>
      <w:r w:rsidRPr="000448DA">
        <w:rPr>
          <w:i/>
          <w:color w:val="595959" w:themeColor="text1" w:themeTint="A6"/>
          <w:sz w:val="24"/>
          <w:szCs w:val="24"/>
          <w:lang w:val="bg-BG"/>
        </w:rPr>
        <w:t>&amp;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Partners</w:t>
      </w:r>
      <w:r w:rsidRPr="000448DA">
        <w:rPr>
          <w:i/>
          <w:color w:val="595959" w:themeColor="text1" w:themeTint="A6"/>
          <w:sz w:val="24"/>
          <w:szCs w:val="24"/>
          <w:lang w:val="bg-BG"/>
        </w:rPr>
        <w:t xml:space="preserve"> </w:t>
      </w:r>
    </w:p>
    <w:p w:rsidR="008D5E28" w:rsidRPr="006F6AD9" w:rsidRDefault="00223530" w:rsidP="006F6AD9">
      <w:pPr>
        <w:ind w:left="2880"/>
        <w:rPr>
          <w:color w:val="595959" w:themeColor="text1" w:themeTint="A6"/>
          <w:sz w:val="30"/>
          <w:szCs w:val="30"/>
          <w:lang w:val="bg-BG"/>
        </w:rPr>
      </w:pPr>
      <w:r>
        <w:rPr>
          <w:color w:val="595959" w:themeColor="text1" w:themeTint="A6"/>
          <w:sz w:val="30"/>
          <w:szCs w:val="30"/>
          <w:lang w:val="bg-BG"/>
        </w:rPr>
        <w:t>Фокус:</w:t>
      </w:r>
      <w:r w:rsidR="006F6AD9">
        <w:rPr>
          <w:color w:val="595959" w:themeColor="text1" w:themeTint="A6"/>
          <w:sz w:val="30"/>
          <w:szCs w:val="30"/>
          <w:lang w:val="bg-BG"/>
        </w:rPr>
        <w:t xml:space="preserve"> Скандинавски и Балтий</w:t>
      </w:r>
      <w:r w:rsidR="000448DA">
        <w:rPr>
          <w:color w:val="595959" w:themeColor="text1" w:themeTint="A6"/>
          <w:sz w:val="30"/>
          <w:szCs w:val="30"/>
          <w:lang w:val="bg-BG"/>
        </w:rPr>
        <w:t>с</w:t>
      </w:r>
      <w:r w:rsidR="006F6AD9">
        <w:rPr>
          <w:color w:val="595959" w:themeColor="text1" w:themeTint="A6"/>
          <w:sz w:val="30"/>
          <w:szCs w:val="30"/>
          <w:lang w:val="bg-BG"/>
        </w:rPr>
        <w:t>ки регион</w:t>
      </w:r>
    </w:p>
    <w:p w:rsidR="00223530" w:rsidRDefault="00B85E4C" w:rsidP="00223530">
      <w:pPr>
        <w:spacing w:after="0"/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>11.10 – 11.4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>0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6F6AD9">
        <w:rPr>
          <w:color w:val="595959" w:themeColor="text1" w:themeTint="A6"/>
          <w:sz w:val="30"/>
          <w:szCs w:val="30"/>
          <w:lang w:val="bg-BG"/>
        </w:rPr>
        <w:t>Презентация от Андрей Криган</w:t>
      </w:r>
      <w:r w:rsidR="00223530">
        <w:rPr>
          <w:color w:val="595959" w:themeColor="text1" w:themeTint="A6"/>
          <w:sz w:val="30"/>
          <w:szCs w:val="30"/>
          <w:lang w:val="bg-BG"/>
        </w:rPr>
        <w:t>,</w:t>
      </w:r>
    </w:p>
    <w:p w:rsidR="008D5E28" w:rsidRPr="000448DA" w:rsidRDefault="00223530" w:rsidP="00223530">
      <w:pPr>
        <w:spacing w:after="0"/>
        <w:rPr>
          <w:color w:val="595959" w:themeColor="text1" w:themeTint="A6"/>
          <w:sz w:val="30"/>
          <w:szCs w:val="30"/>
          <w:lang w:val="bg-BG"/>
        </w:rPr>
      </w:pPr>
      <w:r>
        <w:rPr>
          <w:color w:val="595959" w:themeColor="text1" w:themeTint="A6"/>
          <w:sz w:val="30"/>
          <w:szCs w:val="30"/>
          <w:lang w:val="bg-BG"/>
        </w:rPr>
        <w:tab/>
      </w:r>
      <w:r>
        <w:rPr>
          <w:color w:val="595959" w:themeColor="text1" w:themeTint="A6"/>
          <w:sz w:val="30"/>
          <w:szCs w:val="30"/>
          <w:lang w:val="bg-BG"/>
        </w:rPr>
        <w:tab/>
      </w:r>
      <w:r>
        <w:rPr>
          <w:color w:val="595959" w:themeColor="text1" w:themeTint="A6"/>
          <w:sz w:val="30"/>
          <w:szCs w:val="30"/>
          <w:lang w:val="bg-BG"/>
        </w:rPr>
        <w:tab/>
      </w:r>
      <w:r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i/>
          <w:color w:val="595959" w:themeColor="text1" w:themeTint="A6"/>
          <w:sz w:val="24"/>
          <w:szCs w:val="24"/>
          <w:lang w:val="bg-BG"/>
        </w:rPr>
        <w:t xml:space="preserve">Партньор, 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Gateway</w:t>
      </w:r>
      <w:r w:rsidRPr="000448DA">
        <w:rPr>
          <w:i/>
          <w:color w:val="595959" w:themeColor="text1" w:themeTint="A6"/>
          <w:sz w:val="24"/>
          <w:szCs w:val="24"/>
          <w:lang w:val="bg-BG"/>
        </w:rPr>
        <w:t>&amp;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Partners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 </w:t>
      </w:r>
    </w:p>
    <w:p w:rsidR="008D5E28" w:rsidRPr="000448DA" w:rsidRDefault="00223530" w:rsidP="006F6AD9">
      <w:pPr>
        <w:ind w:left="2880"/>
        <w:rPr>
          <w:color w:val="595959" w:themeColor="text1" w:themeTint="A6"/>
          <w:sz w:val="30"/>
          <w:szCs w:val="30"/>
          <w:lang w:val="bg-BG"/>
        </w:rPr>
      </w:pPr>
      <w:r>
        <w:rPr>
          <w:color w:val="595959" w:themeColor="text1" w:themeTint="A6"/>
          <w:sz w:val="30"/>
          <w:szCs w:val="30"/>
          <w:lang w:val="bg-BG"/>
        </w:rPr>
        <w:t>Фокус</w:t>
      </w:r>
      <w:r w:rsidR="006F6AD9">
        <w:rPr>
          <w:color w:val="595959" w:themeColor="text1" w:themeTint="A6"/>
          <w:sz w:val="30"/>
          <w:szCs w:val="30"/>
          <w:lang w:val="bg-BG"/>
        </w:rPr>
        <w:t xml:space="preserve">: Молдова и Румъния </w:t>
      </w:r>
    </w:p>
    <w:p w:rsidR="00B85E4C" w:rsidRPr="00B85E4C" w:rsidRDefault="00B85E4C" w:rsidP="00B85E4C">
      <w:pPr>
        <w:ind w:left="2835" w:hanging="2835"/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>11.40 – 12.1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>0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6F6AD9">
        <w:rPr>
          <w:color w:val="595959" w:themeColor="text1" w:themeTint="A6"/>
          <w:sz w:val="30"/>
          <w:szCs w:val="30"/>
          <w:lang w:val="bg-BG"/>
        </w:rPr>
        <w:t xml:space="preserve">Презентация на </w:t>
      </w:r>
      <w:r w:rsidR="006F6AD9" w:rsidRPr="000448DA">
        <w:rPr>
          <w:color w:val="595959" w:themeColor="text1" w:themeTint="A6"/>
          <w:sz w:val="30"/>
          <w:szCs w:val="30"/>
          <w:lang w:val="bg-BG"/>
        </w:rPr>
        <w:t>Гвантса Меладзе</w:t>
      </w:r>
      <w:r>
        <w:rPr>
          <w:color w:val="595959" w:themeColor="text1" w:themeTint="A6"/>
          <w:sz w:val="30"/>
          <w:szCs w:val="30"/>
          <w:lang w:val="bg-BG"/>
        </w:rPr>
        <w:t xml:space="preserve">, </w:t>
      </w:r>
      <w:r w:rsidRPr="000448DA">
        <w:rPr>
          <w:i/>
          <w:color w:val="595959" w:themeColor="text1" w:themeTint="A6"/>
          <w:sz w:val="24"/>
          <w:szCs w:val="24"/>
          <w:lang w:val="bg-BG"/>
        </w:rPr>
        <w:t xml:space="preserve">Партньор, 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Gateway</w:t>
      </w:r>
      <w:r w:rsidRPr="000448DA">
        <w:rPr>
          <w:i/>
          <w:color w:val="595959" w:themeColor="text1" w:themeTint="A6"/>
          <w:sz w:val="24"/>
          <w:szCs w:val="24"/>
          <w:lang w:val="bg-BG"/>
        </w:rPr>
        <w:t>&amp;</w:t>
      </w:r>
      <w:r w:rsidRPr="00223530">
        <w:rPr>
          <w:i/>
          <w:color w:val="595959" w:themeColor="text1" w:themeTint="A6"/>
          <w:sz w:val="24"/>
          <w:szCs w:val="24"/>
          <w:lang w:val="en-US"/>
        </w:rPr>
        <w:t>Partners</w:t>
      </w:r>
    </w:p>
    <w:p w:rsidR="008D5E28" w:rsidRPr="000448DA" w:rsidRDefault="008D5E28" w:rsidP="006F6AD9">
      <w:pPr>
        <w:ind w:left="2835" w:hanging="2835"/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="00B85E4C">
        <w:rPr>
          <w:color w:val="595959" w:themeColor="text1" w:themeTint="A6"/>
          <w:sz w:val="30"/>
          <w:szCs w:val="30"/>
          <w:lang w:val="bg-BG"/>
        </w:rPr>
        <w:t>Фокус</w:t>
      </w:r>
      <w:r w:rsidR="006F6AD9">
        <w:rPr>
          <w:color w:val="595959" w:themeColor="text1" w:themeTint="A6"/>
          <w:sz w:val="30"/>
          <w:szCs w:val="30"/>
          <w:lang w:val="bg-BG"/>
        </w:rPr>
        <w:t>: Грузия</w:t>
      </w:r>
    </w:p>
    <w:p w:rsidR="000448DA" w:rsidRDefault="00B85E4C" w:rsidP="008D5E28">
      <w:pPr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lastRenderedPageBreak/>
        <w:t>12.10 – 12.3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>0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ab/>
      </w:r>
      <w:r w:rsidR="00832FD5">
        <w:rPr>
          <w:color w:val="595959" w:themeColor="text1" w:themeTint="A6"/>
          <w:sz w:val="30"/>
          <w:szCs w:val="30"/>
          <w:lang w:val="bg-BG"/>
        </w:rPr>
        <w:t>Презентация на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 </w:t>
      </w:r>
      <w:r w:rsidR="00832FD5">
        <w:rPr>
          <w:color w:val="595959" w:themeColor="text1" w:themeTint="A6"/>
          <w:sz w:val="30"/>
          <w:szCs w:val="30"/>
          <w:lang w:val="bg-BG"/>
        </w:rPr>
        <w:t>Кирил Петрунов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 </w:t>
      </w:r>
    </w:p>
    <w:p w:rsidR="008D5E28" w:rsidRPr="000448DA" w:rsidRDefault="00832FD5" w:rsidP="000448DA">
      <w:pPr>
        <w:ind w:left="2160" w:right="-625" w:firstLine="720"/>
        <w:rPr>
          <w:color w:val="595959" w:themeColor="text1" w:themeTint="A6"/>
          <w:sz w:val="30"/>
          <w:szCs w:val="30"/>
          <w:lang w:val="bg-BG"/>
        </w:rPr>
      </w:pPr>
      <w:r>
        <w:rPr>
          <w:color w:val="595959" w:themeColor="text1" w:themeTint="A6"/>
          <w:sz w:val="30"/>
          <w:szCs w:val="30"/>
          <w:lang w:val="bg-BG"/>
        </w:rPr>
        <w:t>Б</w:t>
      </w:r>
      <w:r w:rsidR="000448DA">
        <w:rPr>
          <w:color w:val="595959" w:themeColor="text1" w:themeTint="A6"/>
          <w:sz w:val="30"/>
          <w:szCs w:val="30"/>
          <w:lang w:val="bg-BG"/>
        </w:rPr>
        <w:t>ългарска агенция за експортно застраховане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 xml:space="preserve"> </w:t>
      </w:r>
    </w:p>
    <w:p w:rsidR="008D5E28" w:rsidRPr="00832FD5" w:rsidRDefault="008D5E28" w:rsidP="008D5E28">
      <w:pPr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Pr="000448DA">
        <w:rPr>
          <w:color w:val="595959" w:themeColor="text1" w:themeTint="A6"/>
          <w:sz w:val="30"/>
          <w:szCs w:val="30"/>
          <w:lang w:val="bg-BG"/>
        </w:rPr>
        <w:tab/>
      </w:r>
      <w:r w:rsidR="00832FD5">
        <w:rPr>
          <w:color w:val="595959" w:themeColor="text1" w:themeTint="A6"/>
          <w:sz w:val="30"/>
          <w:szCs w:val="30"/>
          <w:lang w:val="bg-BG"/>
        </w:rPr>
        <w:t xml:space="preserve">Експортно застраховане </w:t>
      </w:r>
    </w:p>
    <w:p w:rsidR="008D5E28" w:rsidRPr="002F4082" w:rsidRDefault="00B85E4C" w:rsidP="00E23159">
      <w:pPr>
        <w:rPr>
          <w:color w:val="595959" w:themeColor="text1" w:themeTint="A6"/>
          <w:sz w:val="30"/>
          <w:szCs w:val="30"/>
          <w:lang w:val="bg-BG"/>
        </w:rPr>
      </w:pPr>
      <w:r w:rsidRPr="000448DA">
        <w:rPr>
          <w:color w:val="595959" w:themeColor="text1" w:themeTint="A6"/>
          <w:sz w:val="30"/>
          <w:szCs w:val="30"/>
          <w:lang w:val="bg-BG"/>
        </w:rPr>
        <w:t>12.30 – 13</w:t>
      </w:r>
      <w:r w:rsidR="008D5E28" w:rsidRPr="000448DA">
        <w:rPr>
          <w:color w:val="595959" w:themeColor="text1" w:themeTint="A6"/>
          <w:sz w:val="30"/>
          <w:szCs w:val="30"/>
          <w:lang w:val="bg-BG"/>
        </w:rPr>
        <w:t>.</w:t>
      </w:r>
      <w:r w:rsidRPr="000448DA">
        <w:rPr>
          <w:color w:val="595959" w:themeColor="text1" w:themeTint="A6"/>
          <w:sz w:val="30"/>
          <w:szCs w:val="30"/>
          <w:lang w:val="bg-BG"/>
        </w:rPr>
        <w:t>0</w:t>
      </w:r>
      <w:r w:rsidR="006045DA" w:rsidRPr="000448DA">
        <w:rPr>
          <w:color w:val="595959" w:themeColor="text1" w:themeTint="A6"/>
          <w:sz w:val="30"/>
          <w:szCs w:val="30"/>
          <w:lang w:val="bg-BG"/>
        </w:rPr>
        <w:t xml:space="preserve">0 </w:t>
      </w:r>
      <w:r w:rsidR="006045DA" w:rsidRPr="000448DA">
        <w:rPr>
          <w:color w:val="595959" w:themeColor="text1" w:themeTint="A6"/>
          <w:sz w:val="30"/>
          <w:szCs w:val="30"/>
          <w:lang w:val="bg-BG"/>
        </w:rPr>
        <w:tab/>
      </w:r>
      <w:r w:rsidR="006045DA" w:rsidRPr="000448DA">
        <w:rPr>
          <w:color w:val="595959" w:themeColor="text1" w:themeTint="A6"/>
          <w:sz w:val="30"/>
          <w:szCs w:val="30"/>
          <w:lang w:val="bg-BG"/>
        </w:rPr>
        <w:tab/>
      </w:r>
      <w:r w:rsidR="009532AA">
        <w:rPr>
          <w:color w:val="595959" w:themeColor="text1" w:themeTint="A6"/>
          <w:sz w:val="30"/>
          <w:szCs w:val="30"/>
          <w:lang w:val="bg-BG"/>
        </w:rPr>
        <w:t>Въпроси,</w:t>
      </w:r>
      <w:r w:rsidR="00CA66D0">
        <w:rPr>
          <w:color w:val="595959" w:themeColor="text1" w:themeTint="A6"/>
          <w:sz w:val="30"/>
          <w:szCs w:val="30"/>
          <w:lang w:val="bg-BG"/>
        </w:rPr>
        <w:t xml:space="preserve"> </w:t>
      </w:r>
      <w:r w:rsidR="009532AA">
        <w:rPr>
          <w:color w:val="595959" w:themeColor="text1" w:themeTint="A6"/>
          <w:sz w:val="30"/>
          <w:szCs w:val="30"/>
          <w:lang w:val="bg-BG"/>
        </w:rPr>
        <w:t>дискусия, кафе</w:t>
      </w:r>
    </w:p>
    <w:p w:rsidR="008D5E28" w:rsidRDefault="008D5E28" w:rsidP="00E23159">
      <w:pPr>
        <w:rPr>
          <w:sz w:val="28"/>
        </w:rPr>
      </w:pPr>
    </w:p>
    <w:p w:rsidR="000843E7" w:rsidRPr="00EF51A5" w:rsidRDefault="00AF548B" w:rsidP="000843E7">
      <w:pPr>
        <w:ind w:left="2880"/>
        <w:rPr>
          <w:rFonts w:ascii="Corbel" w:hAnsi="Corbel"/>
          <w:color w:val="767171" w:themeColor="background2" w:themeShade="80"/>
          <w:sz w:val="40"/>
          <w:szCs w:val="40"/>
          <w:lang w:val="en-US"/>
        </w:rPr>
      </w:pPr>
      <w:r>
        <w:rPr>
          <w:rFonts w:ascii="Corbel" w:hAnsi="Corbel"/>
          <w:color w:val="767171" w:themeColor="background2" w:themeShade="80"/>
          <w:sz w:val="40"/>
          <w:szCs w:val="40"/>
          <w:lang w:val="bg-BG"/>
        </w:rPr>
        <w:t xml:space="preserve">  </w:t>
      </w:r>
      <w:r w:rsidR="000843E7">
        <w:rPr>
          <w:rFonts w:ascii="Corbel" w:hAnsi="Corbel"/>
          <w:color w:val="767171" w:themeColor="background2" w:themeShade="80"/>
          <w:sz w:val="40"/>
          <w:szCs w:val="40"/>
          <w:lang w:val="bg-BG"/>
        </w:rPr>
        <w:t xml:space="preserve">  ЛЕКТОРИ</w:t>
      </w:r>
      <w:r w:rsidR="000843E7" w:rsidRPr="00EF51A5">
        <w:rPr>
          <w:rFonts w:ascii="Corbel" w:hAnsi="Corbel"/>
          <w:color w:val="767171" w:themeColor="background2" w:themeShade="80"/>
          <w:sz w:val="40"/>
          <w:szCs w:val="40"/>
          <w:lang w:val="en-US"/>
        </w:rPr>
        <w:t>:</w:t>
      </w:r>
    </w:p>
    <w:p w:rsidR="000843E7" w:rsidRDefault="000843E7" w:rsidP="000843E7">
      <w:pPr>
        <w:ind w:left="-709" w:right="-483"/>
        <w:jc w:val="center"/>
        <w:rPr>
          <w:sz w:val="28"/>
          <w:lang w:val="en-US"/>
        </w:rPr>
      </w:pPr>
      <w:r>
        <w:rPr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78712" wp14:editId="0AC58134">
                <wp:simplePos x="0" y="0"/>
                <wp:positionH relativeFrom="column">
                  <wp:posOffset>1986849</wp:posOffset>
                </wp:positionH>
                <wp:positionV relativeFrom="paragraph">
                  <wp:posOffset>3245460</wp:posOffset>
                </wp:positionV>
                <wp:extent cx="1330037" cy="308759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3087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43E7" w:rsidRPr="002A4F50" w:rsidRDefault="000843E7" w:rsidP="000843E7">
                            <w:pPr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2A4F50">
                              <w:rPr>
                                <w:color w:val="767171" w:themeColor="background2" w:themeShade="80"/>
                                <w:sz w:val="24"/>
                                <w:szCs w:val="24"/>
                                <w:lang w:val="bg-BG"/>
                              </w:rPr>
                              <w:t>Кирил Петрунов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7871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56.45pt;margin-top:255.55pt;width:104.75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" fillcolor="window" stroked="f" strokeweight=".5pt">
                <v:textbox>
                  <w:txbxContent>
                    <w:p w:rsidR="000843E7" w:rsidRPr="002A4F50" w:rsidRDefault="000843E7" w:rsidP="000843E7">
                      <w:pPr>
                        <w:rPr>
                          <w:color w:val="767171" w:themeColor="background2" w:themeShade="80"/>
                          <w:sz w:val="24"/>
                          <w:szCs w:val="24"/>
                          <w:lang w:val="bg-BG"/>
                        </w:rPr>
                      </w:pPr>
                      <w:r w:rsidRPr="002A4F50">
                        <w:rPr>
                          <w:color w:val="767171" w:themeColor="background2" w:themeShade="80"/>
                          <w:sz w:val="24"/>
                          <w:szCs w:val="24"/>
                          <w:lang w:val="bg-BG"/>
                        </w:rPr>
                        <w:t>Кирил Петрунов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bg-BG" w:eastAsia="bg-BG"/>
        </w:rPr>
        <w:drawing>
          <wp:inline distT="0" distB="0" distL="0" distR="0" wp14:anchorId="55FA5C31" wp14:editId="00AF9567">
            <wp:extent cx="1519881" cy="1649515"/>
            <wp:effectExtent l="0" t="0" r="444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35" cy="16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 w:eastAsia="bg-BG"/>
        </w:rPr>
        <w:drawing>
          <wp:inline distT="0" distB="0" distL="0" distR="0" wp14:anchorId="6B033C79" wp14:editId="7633E6AA">
            <wp:extent cx="1500505" cy="1704878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27" cy="17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val="bg-BG" w:eastAsia="bg-BG"/>
        </w:rPr>
        <w:drawing>
          <wp:inline distT="0" distB="0" distL="0" distR="0" wp14:anchorId="4025051D" wp14:editId="6741FF07">
            <wp:extent cx="1681510" cy="16423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33" cy="16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 wp14:anchorId="69E1930C" wp14:editId="0DD31598">
            <wp:extent cx="1425039" cy="1301677"/>
            <wp:effectExtent l="76200" t="57150" r="60960" b="813435"/>
            <wp:docPr id="6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ilp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27" cy="1317103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536856" w:rsidRDefault="00536856" w:rsidP="000843E7">
      <w:pPr>
        <w:ind w:left="2880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</w:p>
    <w:p w:rsidR="00536856" w:rsidRDefault="00536856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</w:p>
    <w:p w:rsidR="00BA5D98" w:rsidRPr="000448DA" w:rsidRDefault="00BA5D98" w:rsidP="00BA5D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bg-BG" w:eastAsia="bg-BG"/>
        </w:rPr>
      </w:pPr>
      <w:r w:rsidRPr="00F22074"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en-US" w:eastAsia="bg-BG"/>
        </w:rPr>
        <w:t>MARTINS</w:t>
      </w:r>
      <w:r w:rsidRPr="00660650"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bg-BG" w:eastAsia="bg-BG"/>
        </w:rPr>
        <w:t xml:space="preserve"> </w:t>
      </w:r>
      <w:r w:rsidRPr="00F22074"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en-US" w:eastAsia="bg-BG"/>
        </w:rPr>
        <w:t>TIKNUSS</w:t>
      </w:r>
    </w:p>
    <w:p w:rsidR="00BA5D98" w:rsidRPr="00C17391" w:rsidRDefault="00C17391" w:rsidP="00BA5D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Скандинавски и Балт</w:t>
      </w:r>
      <w:r w:rsidR="000448DA"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и</w:t>
      </w:r>
      <w: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йски регион</w:t>
      </w:r>
    </w:p>
    <w:p w:rsidR="00CD05EE" w:rsidRDefault="00CD05EE" w:rsidP="00BA5D9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</w:p>
    <w:p w:rsidR="00CD05EE" w:rsidRDefault="00C17391" w:rsidP="00CD05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Мартинс е Управляващ</w:t>
      </w:r>
      <w:r w:rsidR="00CD05EE"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партньор на Gateway &amp; Partners със степен MBA и повече от 15 години опит в организирането и популяризирането на експортните процеси</w:t>
      </w:r>
      <w:r w:rsid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на различни бизнеси</w:t>
      </w:r>
      <w:r w:rsidR="00CD05EE"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. Мартинс е спец</w:t>
      </w:r>
      <w:r w:rsid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иали</w:t>
      </w:r>
      <w:r w:rsid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ст</w:t>
      </w:r>
      <w:r w:rsid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в следните </w:t>
      </w:r>
      <w:r w:rsidR="00CD05EE"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отрасли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:</w:t>
      </w:r>
      <w:r w:rsidR="00CD05EE"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храни, металообработване и строителство, печат, дървообработване и текстил.</w:t>
      </w:r>
    </w:p>
    <w:p w:rsidR="00CD05EE" w:rsidRDefault="00CD05EE" w:rsidP="00CD05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В продължение на 8 години Мартинс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активно развива С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кандинавските пазари и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знае 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триковете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за навлизане в </w:t>
      </w:r>
      <w:r w:rsidR="00C17391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едни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от най-конкурентните индустрии. </w:t>
      </w:r>
    </w:p>
    <w:p w:rsidR="00CD05EE" w:rsidRPr="00CD05EE" w:rsidRDefault="00CD05EE" w:rsidP="00CD05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Неговите ежедневни задължения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включват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анализирането </w:t>
      </w:r>
      <w:r w:rsidR="00C17391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на цялостния стокообмен в Европа и по Света, вкл. новите тенденции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. Той работи рамо до рамо с производители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с цел подпомагане 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на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износа им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към стратегически важни пазари.</w:t>
      </w:r>
    </w:p>
    <w:p w:rsidR="00CD05EE" w:rsidRPr="00660650" w:rsidRDefault="00CD05EE" w:rsidP="00CD05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Мартинс също така участва </w:t>
      </w:r>
      <w:r w:rsidR="00544D40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като ментор и лектор</w:t>
      </w:r>
      <w:r w:rsidR="00544D40"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в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множество обучения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, свързан</w:t>
      </w:r>
      <w:r w:rsidR="00544D40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с </w:t>
      </w:r>
      <w:r w:rsidR="00544D40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активизиране/увеличаване на износа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и </w:t>
      </w:r>
      <w:r w:rsidR="009532A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б</w:t>
      </w:r>
      <w:r w:rsidR="00544D40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</w:t>
      </w:r>
      <w:r w:rsidR="009532A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з</w:t>
      </w:r>
      <w:r w:rsidR="00544D40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нес развитието</w:t>
      </w:r>
      <w:r w:rsidRPr="00CD05EE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.</w:t>
      </w:r>
    </w:p>
    <w:p w:rsidR="00BA5D98" w:rsidRPr="000448DA" w:rsidRDefault="00BA5D98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bg-BG" w:eastAsia="bg-BG"/>
        </w:rPr>
      </w:pPr>
    </w:p>
    <w:p w:rsidR="006045DA" w:rsidRPr="000448DA" w:rsidRDefault="006045DA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bg-BG" w:eastAsia="bg-BG"/>
        </w:rPr>
      </w:pPr>
    </w:p>
    <w:p w:rsidR="00536856" w:rsidRPr="00536856" w:rsidRDefault="00EA0EF7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val="bg-BG" w:eastAsia="bg-BG"/>
        </w:rPr>
      </w:pPr>
      <w:r w:rsidRPr="00F22074"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en-US" w:eastAsia="bg-BG"/>
        </w:rPr>
        <w:lastRenderedPageBreak/>
        <w:t>ANDREI</w:t>
      </w:r>
      <w:r w:rsidR="00536856" w:rsidRPr="00536856">
        <w:rPr>
          <w:rFonts w:ascii="Arial" w:eastAsia="Times New Roman" w:hAnsi="Arial" w:cs="Arial"/>
          <w:b/>
          <w:i/>
          <w:iCs/>
          <w:color w:val="222222"/>
          <w:sz w:val="19"/>
          <w:szCs w:val="19"/>
          <w:lang w:val="bg-BG" w:eastAsia="bg-BG"/>
        </w:rPr>
        <w:t xml:space="preserve"> CRIGAN</w:t>
      </w:r>
    </w:p>
    <w:p w:rsidR="00536856" w:rsidRPr="00536856" w:rsidRDefault="00C17391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Румъния и Молдова</w:t>
      </w:r>
    </w:p>
    <w:p w:rsidR="00536856" w:rsidRPr="00536856" w:rsidRDefault="00536856" w:rsidP="00536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bg-BG" w:eastAsia="bg-BG"/>
        </w:rPr>
      </w:pPr>
    </w:p>
    <w:p w:rsidR="00C17391" w:rsidRPr="00907C62" w:rsidRDefault="00C17391" w:rsidP="00C173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</w:pP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>Андрей има повече от 10 години опит в бизнес консултациите: консултира водещи компании, бизнес асоциации и международни организации от Р. Молдова, в области като стратегическо планиране, пазарно разузнаване; бизнес развитие и износ.</w:t>
      </w:r>
    </w:p>
    <w:p w:rsidR="00C17391" w:rsidRPr="00907C62" w:rsidRDefault="00C17391" w:rsidP="00C173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</w:pP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>Секторите, в които той е специали</w:t>
      </w:r>
      <w:r w:rsidR="000448DA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>ст</w:t>
      </w: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 xml:space="preserve"> са: агро</w:t>
      </w:r>
      <w:r w:rsidR="000448DA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 xml:space="preserve"> </w:t>
      </w: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 xml:space="preserve">бизнес, лека промишленост. </w:t>
      </w:r>
    </w:p>
    <w:p w:rsidR="00C17391" w:rsidRPr="00907C62" w:rsidRDefault="00C17391" w:rsidP="00C173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 xml:space="preserve">Андрей има огромен опит в сътрудничеството с редица международни организации, присъстващи в Молдова и Румъния и най-вече: Световната банка, Европейска банка за Регионално Развитие, USAID, </w:t>
      </w:r>
      <w:r w:rsidRPr="00907C62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UNDP, IFAD, SIDA, OECD.</w:t>
      </w:r>
    </w:p>
    <w:p w:rsidR="00C17391" w:rsidRPr="00907C62" w:rsidRDefault="00C17391" w:rsidP="00C173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</w:pP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 xml:space="preserve">Андрей е сертифициран ментор към екипа на </w:t>
      </w:r>
      <w:r w:rsidRPr="00907C62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John </w:t>
      </w:r>
      <w:r w:rsidRPr="00907C62">
        <w:rPr>
          <w:rFonts w:ascii="Arial" w:eastAsia="Times New Roman" w:hAnsi="Arial" w:cs="Arial"/>
          <w:i/>
          <w:color w:val="222222"/>
          <w:sz w:val="19"/>
          <w:szCs w:val="19"/>
          <w:lang w:val="bg-BG" w:eastAsia="bg-BG"/>
        </w:rPr>
        <w:t>С. MAXWELL, Румъния.</w:t>
      </w:r>
    </w:p>
    <w:p w:rsidR="00660650" w:rsidRDefault="00660650" w:rsidP="006606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</w:p>
    <w:p w:rsidR="006045DA" w:rsidRPr="00660650" w:rsidRDefault="006045DA" w:rsidP="0066065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</w:p>
    <w:p w:rsidR="00BA5BEA" w:rsidRPr="000448DA" w:rsidRDefault="00BA5BEA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</w:pPr>
    </w:p>
    <w:p w:rsidR="00BA5BEA" w:rsidRPr="000448DA" w:rsidRDefault="00BA5BEA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</w:pPr>
    </w:p>
    <w:p w:rsidR="00BA5BEA" w:rsidRPr="000448DA" w:rsidRDefault="00BA5BEA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</w:pPr>
    </w:p>
    <w:p w:rsidR="00BA5BEA" w:rsidRPr="000448DA" w:rsidRDefault="00BA5BEA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</w:pPr>
    </w:p>
    <w:p w:rsidR="005A7707" w:rsidRPr="000448DA" w:rsidRDefault="00EE3067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</w:pPr>
      <w:r w:rsidRPr="00602914"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en-US" w:eastAsia="bg-BG"/>
        </w:rPr>
        <w:t>Gvantsa</w:t>
      </w:r>
      <w:r w:rsidRPr="000448DA"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bg-BG" w:eastAsia="bg-BG"/>
        </w:rPr>
        <w:t xml:space="preserve"> </w:t>
      </w:r>
      <w:r w:rsidRPr="00602914"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en-US" w:eastAsia="bg-BG"/>
        </w:rPr>
        <w:t>Meladze</w:t>
      </w:r>
    </w:p>
    <w:p w:rsidR="00EE3067" w:rsidRPr="00AF3BB7" w:rsidRDefault="00AF3BB7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Грузия</w:t>
      </w:r>
    </w:p>
    <w:p w:rsidR="00EE3067" w:rsidRPr="000448DA" w:rsidRDefault="00EE3067" w:rsidP="00EE306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</w:pPr>
    </w:p>
    <w:p w:rsidR="00AF3BB7" w:rsidRDefault="00AF3BB7" w:rsidP="00AF3BB7">
      <w:pPr>
        <w:spacing w:after="0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Гвантса управлява франчайз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офис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а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на Gateway &amp; Partners в Грузия. През последните 20 години работи в много международни о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рганизации, опериращи в Грузия. Р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аботи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ла е също така на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ръководни постове в </w:t>
      </w:r>
      <w:r w:rsid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г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рузинското </w:t>
      </w:r>
      <w:r w:rsid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М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инистерство на икономиката. </w:t>
      </w:r>
    </w:p>
    <w:p w:rsidR="00AF3BB7" w:rsidRDefault="00AF3BB7" w:rsidP="00AF3BB7">
      <w:pPr>
        <w:spacing w:after="0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Гвантса 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консултира правителството на Грузия,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асоциации, както и фирми от частния сектор по въпроси</w:t>
      </w:r>
      <w:r w:rsid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,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  <w:r w:rsid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свързани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с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развит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ието на селските райони, преки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чуждестранни инвестиции и насърчаването на износа. </w:t>
      </w:r>
    </w:p>
    <w:p w:rsidR="00BD2B43" w:rsidRPr="00AF3BB7" w:rsidRDefault="00AF3BB7" w:rsidP="00AF3BB7">
      <w:pPr>
        <w:spacing w:after="0"/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Г-жа Мелад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з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е е автор на многобройни образ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ователни материали, сред които 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"Насърчаване на износа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 оборотно финансиране“,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"Изно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с на хранителни продукти за ЕС" и др.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Нейното име е свързано с институционалната реформа, която допринася за създаването на Enterprise Грузия през 2014 г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.,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както и успешните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програми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за насърчаване на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износ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на "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bg-BG"/>
        </w:rPr>
        <w:t>WIine</w:t>
      </w:r>
      <w:r w:rsidRP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2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en-US" w:eastAsia="bg-BG"/>
        </w:rPr>
        <w:t>Asia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" и "Water2Gulf"</w:t>
      </w:r>
      <w:r w:rsidRPr="000448DA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2012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г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. 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Гвантса 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притежава магистърска степен по бизнес администрация от </w:t>
      </w:r>
      <w:r w:rsidRPr="00EE306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Grenoble Graduate School of Business</w:t>
      </w:r>
      <w:r w:rsidRPr="00AF3BB7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, Франция.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 xml:space="preserve"> </w:t>
      </w:r>
    </w:p>
    <w:p w:rsidR="00B80658" w:rsidRDefault="00B80658" w:rsidP="00E23159">
      <w:pPr>
        <w:rPr>
          <w:sz w:val="28"/>
        </w:rPr>
      </w:pPr>
    </w:p>
    <w:p w:rsidR="00B80658" w:rsidRDefault="00B80658" w:rsidP="00E23159">
      <w:pPr>
        <w:rPr>
          <w:sz w:val="28"/>
        </w:rPr>
      </w:pPr>
    </w:p>
    <w:p w:rsidR="00B80658" w:rsidRPr="0023262D" w:rsidRDefault="00B80658" w:rsidP="00B806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en-US" w:eastAsia="bg-BG"/>
        </w:rPr>
      </w:pPr>
      <w:r w:rsidRPr="0023262D">
        <w:rPr>
          <w:rFonts w:ascii="Arial" w:eastAsia="Times New Roman" w:hAnsi="Arial" w:cs="Arial"/>
          <w:b/>
          <w:i/>
          <w:iCs/>
          <w:caps/>
          <w:color w:val="222222"/>
          <w:sz w:val="19"/>
          <w:szCs w:val="19"/>
          <w:lang w:val="en-US" w:eastAsia="bg-BG"/>
        </w:rPr>
        <w:t>Кирил Петрунов</w:t>
      </w:r>
    </w:p>
    <w:p w:rsidR="00B80658" w:rsidRPr="0023262D" w:rsidRDefault="00B80658" w:rsidP="00B80658">
      <w:pP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</w:pPr>
      <w:r w:rsidRPr="0023262D"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БАЕЗ</w:t>
      </w:r>
      <w:r>
        <w:rPr>
          <w:rFonts w:ascii="Arial" w:eastAsia="Times New Roman" w:hAnsi="Arial" w:cs="Arial"/>
          <w:b/>
          <w:i/>
          <w:iCs/>
          <w:color w:val="00B050"/>
          <w:sz w:val="19"/>
          <w:szCs w:val="19"/>
          <w:lang w:val="bg-BG" w:eastAsia="bg-BG"/>
        </w:rPr>
        <w:t>, България</w:t>
      </w:r>
    </w:p>
    <w:p w:rsidR="00B80658" w:rsidRPr="0023262D" w:rsidRDefault="00B80658" w:rsidP="00B80658">
      <w:pPr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</w:pPr>
      <w:r w:rsidRPr="0023262D">
        <w:rPr>
          <w:rFonts w:ascii="Arial" w:eastAsia="Times New Roman" w:hAnsi="Arial" w:cs="Arial"/>
          <w:i/>
          <w:iCs/>
          <w:color w:val="222222"/>
          <w:sz w:val="19"/>
          <w:szCs w:val="19"/>
          <w:lang w:val="bg-BG" w:eastAsia="bg-BG"/>
        </w:rPr>
        <w:t>Кирил Петрунов, Директор на дирекция „Застраховане“ в БАЕЗ ЕАД от есента на 2016г.. Преди това има над 10 години опит в банковата сфера като ръководител отдел „Продажби“, отговарящ за развитието и реализирането на продукти и услуги за фирми от МСП сегмента и граждани. В кариерата си е създавал и ръководил множество обучения насочени към съществуващи и млади служители в помощ на клиентско удовлетворяване и развитие , както и успешно налагане на пазара на продукти и услуги. Завършил УНСС специалност „Банково дело“.</w:t>
      </w:r>
    </w:p>
    <w:p w:rsidR="0018584C" w:rsidRDefault="0018584C" w:rsidP="0018584C">
      <w:pPr>
        <w:rPr>
          <w:sz w:val="28"/>
        </w:rPr>
      </w:pPr>
      <w:r w:rsidRPr="00D927EC">
        <w:rPr>
          <w:rFonts w:ascii="Arial" w:eastAsia="Times New Roman" w:hAnsi="Arial" w:cs="Arial"/>
          <w:i/>
          <w:iCs/>
          <w:noProof/>
          <w:color w:val="222222"/>
          <w:sz w:val="30"/>
          <w:szCs w:val="3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B87637" wp14:editId="6D9BCC15">
                <wp:simplePos x="0" y="0"/>
                <wp:positionH relativeFrom="column">
                  <wp:posOffset>-635</wp:posOffset>
                </wp:positionH>
                <wp:positionV relativeFrom="paragraph">
                  <wp:posOffset>854495</wp:posOffset>
                </wp:positionV>
                <wp:extent cx="258554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4C" w:rsidRPr="0035581A" w:rsidRDefault="0018584C" w:rsidP="0018584C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5581A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bg-BG"/>
                              </w:rPr>
                              <w:t xml:space="preserve">Събитието се организира от: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8763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05pt;margin-top:67.3pt;width:203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" filled="f" stroked="f">
                <v:textbox style="mso-fit-shape-to-text:t">
                  <w:txbxContent>
                    <w:p w:rsidR="0018584C" w:rsidRPr="0035581A" w:rsidRDefault="0018584C" w:rsidP="0018584C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  <w:lang w:val="bg-BG"/>
                        </w:rPr>
                      </w:pPr>
                      <w:r w:rsidRPr="0035581A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  <w:lang w:val="bg-BG"/>
                        </w:rPr>
                        <w:t xml:space="preserve">Събитието се организира от: </w:t>
                      </w:r>
                    </w:p>
                  </w:txbxContent>
                </v:textbox>
              </v:shape>
            </w:pict>
          </mc:Fallback>
        </mc:AlternateContent>
      </w:r>
      <w:r w:rsidRPr="00D927EC">
        <w:rPr>
          <w:rFonts w:ascii="Arial" w:eastAsia="Times New Roman" w:hAnsi="Arial" w:cs="Arial"/>
          <w:i/>
          <w:iCs/>
          <w:noProof/>
          <w:color w:val="222222"/>
          <w:sz w:val="30"/>
          <w:szCs w:val="30"/>
          <w:lang w:val="bg-BG" w:eastAsia="bg-BG"/>
        </w:rPr>
        <w:drawing>
          <wp:anchor distT="0" distB="0" distL="114300" distR="114300" simplePos="0" relativeHeight="251675648" behindDoc="0" locked="0" layoutInCell="1" allowOverlap="1" wp14:anchorId="0CF13300" wp14:editId="1C3E33BC">
            <wp:simplePos x="0" y="0"/>
            <wp:positionH relativeFrom="column">
              <wp:posOffset>21145</wp:posOffset>
            </wp:positionH>
            <wp:positionV relativeFrom="paragraph">
              <wp:posOffset>1645070</wp:posOffset>
            </wp:positionV>
            <wp:extent cx="753341" cy="764309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eway and partners-LOGO_green squa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4" t="17657" r="15244" b="16127"/>
                    <a:stretch/>
                  </pic:blipFill>
                  <pic:spPr bwMode="auto">
                    <a:xfrm>
                      <a:off x="0" y="0"/>
                      <a:ext cx="753341" cy="76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77696" behindDoc="0" locked="0" layoutInCell="1" allowOverlap="1" wp14:anchorId="195377A2" wp14:editId="32214E81">
            <wp:simplePos x="0" y="0"/>
            <wp:positionH relativeFrom="column">
              <wp:posOffset>2834640</wp:posOffset>
            </wp:positionH>
            <wp:positionV relativeFrom="page">
              <wp:posOffset>9642475</wp:posOffset>
            </wp:positionV>
            <wp:extent cx="1699260" cy="727075"/>
            <wp:effectExtent l="0" t="0" r="0" b="0"/>
            <wp:wrapSquare wrapText="bothSides"/>
            <wp:docPr id="14" name="Picture 14" descr="Image result for ÐÐÐÐ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ÐÐÐ Ð»Ð¾Ð³Ð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76672" behindDoc="0" locked="0" layoutInCell="1" allowOverlap="1" wp14:anchorId="42CD7DBC" wp14:editId="605D6B17">
            <wp:simplePos x="0" y="0"/>
            <wp:positionH relativeFrom="column">
              <wp:posOffset>1247140</wp:posOffset>
            </wp:positionH>
            <wp:positionV relativeFrom="page">
              <wp:posOffset>9548033</wp:posOffset>
            </wp:positionV>
            <wp:extent cx="1139825" cy="869315"/>
            <wp:effectExtent l="0" t="0" r="3175" b="6985"/>
            <wp:wrapSquare wrapText="bothSides"/>
            <wp:docPr id="15" name="Picture 15" descr="Image result for ÐÐ¢Ð¢Ð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ÐÐ¢Ð¢Ð Ð»Ð¾Ð³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045DA" w:rsidRDefault="00BA5BEA" w:rsidP="00E23159">
      <w:pPr>
        <w:rPr>
          <w:sz w:val="28"/>
        </w:rPr>
      </w:pPr>
      <w:r w:rsidRPr="00D927EC">
        <w:rPr>
          <w:rFonts w:ascii="Arial" w:eastAsia="Times New Roman" w:hAnsi="Arial" w:cs="Arial"/>
          <w:i/>
          <w:iCs/>
          <w:noProof/>
          <w:color w:val="222222"/>
          <w:sz w:val="30"/>
          <w:szCs w:val="30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9852F87" wp14:editId="757D1C91">
                <wp:simplePos x="0" y="0"/>
                <wp:positionH relativeFrom="column">
                  <wp:posOffset>433551</wp:posOffset>
                </wp:positionH>
                <wp:positionV relativeFrom="paragraph">
                  <wp:posOffset>4384806</wp:posOffset>
                </wp:positionV>
                <wp:extent cx="258554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EA" w:rsidRPr="0035581A" w:rsidRDefault="00BA5BEA" w:rsidP="00BA5BEA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bg-BG"/>
                              </w:rPr>
                            </w:pPr>
                            <w:r w:rsidRPr="0035581A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bg-BG"/>
                              </w:rPr>
                              <w:t xml:space="preserve">Събитието се организира от: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852F87" id="_x0000_s1030" type="#_x0000_t202" style="position:absolute;margin-left:34.15pt;margin-top:345.25pt;width:203.6pt;height:110.6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" filled="f" stroked="f">
                <v:textbox style="mso-fit-shape-to-text:t">
                  <w:txbxContent>
                    <w:p w:rsidR="00BA5BEA" w:rsidRPr="0035581A" w:rsidRDefault="00BA5BEA" w:rsidP="00BA5BEA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  <w:lang w:val="bg-BG"/>
                        </w:rPr>
                      </w:pPr>
                      <w:r w:rsidRPr="0035581A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  <w:lang w:val="bg-BG"/>
                        </w:rPr>
                        <w:t xml:space="preserve">Събитието се организира от: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D927EC">
        <w:rPr>
          <w:rFonts w:ascii="Arial" w:eastAsia="Times New Roman" w:hAnsi="Arial" w:cs="Arial"/>
          <w:i/>
          <w:iCs/>
          <w:noProof/>
          <w:color w:val="222222"/>
          <w:sz w:val="30"/>
          <w:szCs w:val="30"/>
          <w:lang w:val="bg-BG" w:eastAsia="bg-BG"/>
        </w:rPr>
        <w:drawing>
          <wp:anchor distT="0" distB="0" distL="114300" distR="114300" simplePos="0" relativeHeight="251653120" behindDoc="0" locked="0" layoutInCell="1" allowOverlap="1" wp14:anchorId="24313AF3" wp14:editId="0FAF4DF4">
            <wp:simplePos x="0" y="0"/>
            <wp:positionH relativeFrom="column">
              <wp:posOffset>441128</wp:posOffset>
            </wp:positionH>
            <wp:positionV relativeFrom="paragraph">
              <wp:posOffset>5201723</wp:posOffset>
            </wp:positionV>
            <wp:extent cx="753341" cy="764309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eway and partners-LOGO_green squar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4" t="17657" r="15244" b="16127"/>
                    <a:stretch/>
                  </pic:blipFill>
                  <pic:spPr bwMode="auto">
                    <a:xfrm>
                      <a:off x="0" y="0"/>
                      <a:ext cx="753341" cy="76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r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7627"/>
    <w:multiLevelType w:val="hybridMultilevel"/>
    <w:tmpl w:val="09D205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5970"/>
    <w:multiLevelType w:val="hybridMultilevel"/>
    <w:tmpl w:val="DE5CF9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CAF"/>
    <w:multiLevelType w:val="hybridMultilevel"/>
    <w:tmpl w:val="D50842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539"/>
    <w:multiLevelType w:val="hybridMultilevel"/>
    <w:tmpl w:val="EF6ED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F18"/>
    <w:multiLevelType w:val="hybridMultilevel"/>
    <w:tmpl w:val="F6EA1D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0BC9"/>
    <w:multiLevelType w:val="hybridMultilevel"/>
    <w:tmpl w:val="89947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B2292"/>
    <w:multiLevelType w:val="hybridMultilevel"/>
    <w:tmpl w:val="E8582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D0"/>
    <w:rsid w:val="000016D0"/>
    <w:rsid w:val="00010445"/>
    <w:rsid w:val="000448DA"/>
    <w:rsid w:val="0007397E"/>
    <w:rsid w:val="000843E7"/>
    <w:rsid w:val="000C43A4"/>
    <w:rsid w:val="000C4DA1"/>
    <w:rsid w:val="000E5644"/>
    <w:rsid w:val="001065C8"/>
    <w:rsid w:val="001479DD"/>
    <w:rsid w:val="0018584C"/>
    <w:rsid w:val="00194360"/>
    <w:rsid w:val="001C76B5"/>
    <w:rsid w:val="001E79D8"/>
    <w:rsid w:val="001F3CAB"/>
    <w:rsid w:val="0020515D"/>
    <w:rsid w:val="00221F84"/>
    <w:rsid w:val="00223530"/>
    <w:rsid w:val="00234BB9"/>
    <w:rsid w:val="0026272E"/>
    <w:rsid w:val="002642A5"/>
    <w:rsid w:val="002B37CD"/>
    <w:rsid w:val="002B6512"/>
    <w:rsid w:val="002B7C52"/>
    <w:rsid w:val="002D0CAA"/>
    <w:rsid w:val="002F4082"/>
    <w:rsid w:val="003279D3"/>
    <w:rsid w:val="0035581A"/>
    <w:rsid w:val="00375F2B"/>
    <w:rsid w:val="00390D84"/>
    <w:rsid w:val="00393A30"/>
    <w:rsid w:val="003A1D49"/>
    <w:rsid w:val="003A1EFB"/>
    <w:rsid w:val="003B4644"/>
    <w:rsid w:val="003D6790"/>
    <w:rsid w:val="004039D4"/>
    <w:rsid w:val="00404B9A"/>
    <w:rsid w:val="004131F0"/>
    <w:rsid w:val="00426F61"/>
    <w:rsid w:val="004370F2"/>
    <w:rsid w:val="00473D3D"/>
    <w:rsid w:val="004A5320"/>
    <w:rsid w:val="004B5F9D"/>
    <w:rsid w:val="004D7564"/>
    <w:rsid w:val="004E5BC0"/>
    <w:rsid w:val="004E7DEF"/>
    <w:rsid w:val="004F0CC1"/>
    <w:rsid w:val="00536856"/>
    <w:rsid w:val="00544D40"/>
    <w:rsid w:val="005465B3"/>
    <w:rsid w:val="005543AC"/>
    <w:rsid w:val="0056281F"/>
    <w:rsid w:val="00585F41"/>
    <w:rsid w:val="00596819"/>
    <w:rsid w:val="005A7707"/>
    <w:rsid w:val="005B220C"/>
    <w:rsid w:val="00602914"/>
    <w:rsid w:val="006045DA"/>
    <w:rsid w:val="00610976"/>
    <w:rsid w:val="00616339"/>
    <w:rsid w:val="00617CD1"/>
    <w:rsid w:val="00651054"/>
    <w:rsid w:val="00660650"/>
    <w:rsid w:val="00683484"/>
    <w:rsid w:val="006D6162"/>
    <w:rsid w:val="006F6AD9"/>
    <w:rsid w:val="00725D95"/>
    <w:rsid w:val="00776648"/>
    <w:rsid w:val="007914A5"/>
    <w:rsid w:val="007A0A68"/>
    <w:rsid w:val="007C7D83"/>
    <w:rsid w:val="007E3E02"/>
    <w:rsid w:val="008062FE"/>
    <w:rsid w:val="00832FD5"/>
    <w:rsid w:val="00886B00"/>
    <w:rsid w:val="00894695"/>
    <w:rsid w:val="008955EB"/>
    <w:rsid w:val="008B6A9A"/>
    <w:rsid w:val="008C5224"/>
    <w:rsid w:val="008D2561"/>
    <w:rsid w:val="008D5E28"/>
    <w:rsid w:val="009065EA"/>
    <w:rsid w:val="00906C0D"/>
    <w:rsid w:val="00907C62"/>
    <w:rsid w:val="00912AE5"/>
    <w:rsid w:val="009237D9"/>
    <w:rsid w:val="009532AA"/>
    <w:rsid w:val="009756A9"/>
    <w:rsid w:val="00981C93"/>
    <w:rsid w:val="009B3993"/>
    <w:rsid w:val="009C5BA5"/>
    <w:rsid w:val="009F2E35"/>
    <w:rsid w:val="00A3400A"/>
    <w:rsid w:val="00A53D4A"/>
    <w:rsid w:val="00AA4EE5"/>
    <w:rsid w:val="00AC3DAA"/>
    <w:rsid w:val="00AC4F0B"/>
    <w:rsid w:val="00AD568A"/>
    <w:rsid w:val="00AF2EEA"/>
    <w:rsid w:val="00AF3BB7"/>
    <w:rsid w:val="00AF548B"/>
    <w:rsid w:val="00B243E4"/>
    <w:rsid w:val="00B446BC"/>
    <w:rsid w:val="00B71955"/>
    <w:rsid w:val="00B80658"/>
    <w:rsid w:val="00B85E4C"/>
    <w:rsid w:val="00B92BE8"/>
    <w:rsid w:val="00BA5BEA"/>
    <w:rsid w:val="00BA5D98"/>
    <w:rsid w:val="00BC3E5A"/>
    <w:rsid w:val="00BC76FB"/>
    <w:rsid w:val="00BD2B43"/>
    <w:rsid w:val="00BE1E3B"/>
    <w:rsid w:val="00C1577C"/>
    <w:rsid w:val="00C17391"/>
    <w:rsid w:val="00C4714F"/>
    <w:rsid w:val="00C54E99"/>
    <w:rsid w:val="00C6307A"/>
    <w:rsid w:val="00C64E4F"/>
    <w:rsid w:val="00C92C8F"/>
    <w:rsid w:val="00CA66D0"/>
    <w:rsid w:val="00CD05EE"/>
    <w:rsid w:val="00CE1597"/>
    <w:rsid w:val="00D10D7D"/>
    <w:rsid w:val="00D1175B"/>
    <w:rsid w:val="00D16975"/>
    <w:rsid w:val="00D80177"/>
    <w:rsid w:val="00D927EC"/>
    <w:rsid w:val="00D96750"/>
    <w:rsid w:val="00DC4AD3"/>
    <w:rsid w:val="00DE7205"/>
    <w:rsid w:val="00E143C9"/>
    <w:rsid w:val="00E23159"/>
    <w:rsid w:val="00E64CFF"/>
    <w:rsid w:val="00E95DCB"/>
    <w:rsid w:val="00EA0EF7"/>
    <w:rsid w:val="00EB7511"/>
    <w:rsid w:val="00EC5393"/>
    <w:rsid w:val="00ED3F27"/>
    <w:rsid w:val="00EE3067"/>
    <w:rsid w:val="00EF1C37"/>
    <w:rsid w:val="00EF51A5"/>
    <w:rsid w:val="00F22074"/>
    <w:rsid w:val="00F278F7"/>
    <w:rsid w:val="00F41EE5"/>
    <w:rsid w:val="00F618F6"/>
    <w:rsid w:val="00F9430F"/>
    <w:rsid w:val="00FB5632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7C3B-44BA-4302-B6B9-580604A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4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Иванка Иванова</cp:lastModifiedBy>
  <cp:revision>5</cp:revision>
  <cp:lastPrinted>2018-05-24T12:27:00Z</cp:lastPrinted>
  <dcterms:created xsi:type="dcterms:W3CDTF">2018-09-10T12:08:00Z</dcterms:created>
  <dcterms:modified xsi:type="dcterms:W3CDTF">2018-09-10T12:34:00Z</dcterms:modified>
</cp:coreProperties>
</file>